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EE" w:rsidRPr="0064413A" w:rsidRDefault="001110EE" w:rsidP="001110EE">
      <w:pPr>
        <w:rPr>
          <w:b/>
          <w:sz w:val="20"/>
          <w:szCs w:val="20"/>
        </w:rPr>
      </w:pPr>
      <w:r w:rsidRPr="0064413A">
        <w:rPr>
          <w:b/>
          <w:sz w:val="20"/>
          <w:szCs w:val="20"/>
        </w:rPr>
        <w:t>WARMIŃSKO-MAZURSKI ODDZIAŁ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0D4D">
        <w:t xml:space="preserve">Kętrzyn, dnia </w:t>
      </w:r>
      <w:r>
        <w:t>21 czerwca 2023 r.</w:t>
      </w:r>
      <w:r w:rsidRPr="0064413A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</w:t>
      </w:r>
      <w:r w:rsidRPr="0064413A">
        <w:rPr>
          <w:b/>
          <w:sz w:val="20"/>
          <w:szCs w:val="20"/>
        </w:rPr>
        <w:t>STRAŻY GRANICZNEJ</w:t>
      </w:r>
    </w:p>
    <w:p w:rsidR="001110EE" w:rsidRPr="002549E6" w:rsidRDefault="001110EE" w:rsidP="001110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2549E6">
        <w:rPr>
          <w:i/>
          <w:sz w:val="16"/>
          <w:szCs w:val="16"/>
        </w:rPr>
        <w:t>im. gen. bryg. Stefana Pasławskiego</w:t>
      </w: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rPr>
          <w:lang w:val="en-US"/>
        </w:rPr>
      </w:pPr>
    </w:p>
    <w:p w:rsidR="001110EE" w:rsidRPr="00930D4D" w:rsidRDefault="001110EE" w:rsidP="001110EE">
      <w:pPr>
        <w:jc w:val="center"/>
        <w:rPr>
          <w:b/>
          <w:bCs/>
          <w:sz w:val="28"/>
          <w:szCs w:val="28"/>
        </w:rPr>
      </w:pPr>
      <w:r w:rsidRPr="00930D4D">
        <w:rPr>
          <w:b/>
          <w:bCs/>
          <w:sz w:val="28"/>
          <w:szCs w:val="28"/>
        </w:rPr>
        <w:t xml:space="preserve">ZAPROSZENIE DO SKŁADANIA OFERT CENOWYCH </w:t>
      </w:r>
    </w:p>
    <w:p w:rsidR="001110EE" w:rsidRPr="00930D4D" w:rsidRDefault="001110EE" w:rsidP="001110EE">
      <w:pPr>
        <w:jc w:val="center"/>
        <w:rPr>
          <w:b/>
          <w:bCs/>
          <w:sz w:val="28"/>
          <w:szCs w:val="28"/>
        </w:rPr>
      </w:pPr>
    </w:p>
    <w:p w:rsidR="001110EE" w:rsidRDefault="001110EE" w:rsidP="001110EE">
      <w:pPr>
        <w:jc w:val="center"/>
        <w:rPr>
          <w:rFonts w:eastAsia="DejaVu Sans"/>
          <w:b/>
          <w:bCs/>
          <w:color w:val="000000"/>
          <w:kern w:val="1"/>
          <w:lang w:eastAsia="zh-CN" w:bidi="hi-IN"/>
        </w:rPr>
      </w:pP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NA WYKONANIE PRAC KONSERWACYJNYCH 3 szt. CENTRAL </w:t>
      </w:r>
      <w:r w:rsidRPr="00831DD3">
        <w:rPr>
          <w:rFonts w:eastAsia="DejaVu Sans"/>
          <w:b/>
          <w:bCs/>
          <w:color w:val="000000"/>
          <w:kern w:val="1"/>
          <w:lang w:eastAsia="zh-CN" w:bidi="hi-IN"/>
        </w:rPr>
        <w:t xml:space="preserve">INSTALACJI WENTYLACJI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i KLIMATYZACJI MECHANICZNEJ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br/>
      </w:r>
      <w:r w:rsidRPr="00962CF5">
        <w:rPr>
          <w:rFonts w:eastAsia="DejaVu Sans"/>
          <w:b/>
          <w:bCs/>
          <w:color w:val="000000"/>
          <w:kern w:val="1"/>
          <w:sz w:val="36"/>
          <w:szCs w:val="36"/>
          <w:lang w:eastAsia="zh-CN" w:bidi="hi-IN"/>
        </w:rPr>
        <w:t>VTS VENTUS N-TYPE</w:t>
      </w:r>
    </w:p>
    <w:p w:rsidR="001110EE" w:rsidRPr="00831DD3" w:rsidRDefault="001110EE" w:rsidP="001110EE">
      <w:pPr>
        <w:jc w:val="center"/>
        <w:rPr>
          <w:rFonts w:eastAsia="DejaVu Sans"/>
          <w:color w:val="000000"/>
          <w:kern w:val="1"/>
          <w:lang w:eastAsia="zh-CN" w:bidi="hi-IN"/>
        </w:rPr>
      </w:pPr>
      <w:r w:rsidRPr="00831DD3">
        <w:rPr>
          <w:rFonts w:eastAsia="DejaVu Sans"/>
          <w:b/>
          <w:bCs/>
          <w:color w:val="000000"/>
          <w:kern w:val="1"/>
          <w:lang w:eastAsia="zh-CN" w:bidi="hi-IN"/>
        </w:rPr>
        <w:t>ZLOKALIZOWAN</w:t>
      </w: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YCH </w:t>
      </w:r>
      <w:r w:rsidRPr="00831DD3">
        <w:rPr>
          <w:rFonts w:eastAsia="DejaVu Sans"/>
          <w:b/>
          <w:bCs/>
          <w:color w:val="000000"/>
          <w:kern w:val="1"/>
          <w:lang w:eastAsia="zh-CN" w:bidi="hi-IN"/>
        </w:rPr>
        <w:t xml:space="preserve">NA TERENIE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PLACÓWKI STRAŻY GRANICZNEJ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br/>
        <w:t>W BARCIANACH.</w:t>
      </w:r>
    </w:p>
    <w:p w:rsidR="001110EE" w:rsidRPr="00930D4D" w:rsidRDefault="001110EE" w:rsidP="001110EE">
      <w:pPr>
        <w:jc w:val="center"/>
        <w:rPr>
          <w:b/>
          <w:bCs/>
        </w:rPr>
      </w:pPr>
      <w:r w:rsidRPr="00930D4D">
        <w:rPr>
          <w:b/>
          <w:bCs/>
        </w:rPr>
        <w:t>o wartości szacunkowej poniżej kwoty 130 000,00 zł</w:t>
      </w:r>
    </w:p>
    <w:p w:rsidR="001110EE" w:rsidRPr="00930D4D" w:rsidRDefault="001110EE" w:rsidP="001110EE">
      <w:pPr>
        <w:rPr>
          <w:rFonts w:cs="Arial"/>
        </w:rPr>
      </w:pPr>
    </w:p>
    <w:p w:rsidR="001110EE" w:rsidRPr="00930D4D" w:rsidRDefault="001110EE" w:rsidP="001110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/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p.o.  </w:t>
      </w:r>
      <w:r w:rsidRPr="00930D4D">
        <w:rPr>
          <w:b/>
          <w:sz w:val="23"/>
          <w:szCs w:val="23"/>
        </w:rPr>
        <w:t>Kierownik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Sekcji Gospodarki Mieszkaniowej i Kwaterunkowej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Wydziału Techniki i Zaopatrzenia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Warmińsko-Mazurskiego Oddziału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Straży Granicznej</w:t>
      </w:r>
    </w:p>
    <w:p w:rsidR="001110EE" w:rsidRPr="00930D4D" w:rsidRDefault="001110EE" w:rsidP="001110EE">
      <w:pPr>
        <w:spacing w:line="360" w:lineRule="auto"/>
        <w:ind w:left="708" w:firstLine="1276"/>
        <w:jc w:val="center"/>
        <w:rPr>
          <w:b/>
          <w:sz w:val="23"/>
          <w:szCs w:val="23"/>
        </w:rPr>
      </w:pPr>
    </w:p>
    <w:p w:rsidR="001110EE" w:rsidRPr="00930D4D" w:rsidRDefault="00841C59" w:rsidP="001110EE">
      <w:pPr>
        <w:spacing w:after="120" w:line="276" w:lineRule="auto"/>
        <w:ind w:left="709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</w:t>
      </w:r>
      <w:r w:rsidR="001110EE">
        <w:rPr>
          <w:b/>
          <w:sz w:val="23"/>
          <w:szCs w:val="23"/>
        </w:rPr>
        <w:t>pt.</w:t>
      </w:r>
      <w:r w:rsidR="001110EE" w:rsidRPr="00930D4D">
        <w:rPr>
          <w:b/>
          <w:sz w:val="23"/>
          <w:szCs w:val="23"/>
        </w:rPr>
        <w:t xml:space="preserve"> SG </w:t>
      </w:r>
      <w:r w:rsidR="001110EE">
        <w:rPr>
          <w:b/>
          <w:sz w:val="23"/>
          <w:szCs w:val="23"/>
        </w:rPr>
        <w:t>Adam KOZŁOWSKI</w:t>
      </w:r>
    </w:p>
    <w:p w:rsidR="001110EE" w:rsidRPr="00930D4D" w:rsidRDefault="001110EE" w:rsidP="001110EE"/>
    <w:p w:rsidR="001110EE" w:rsidRPr="00930D4D" w:rsidRDefault="001110EE" w:rsidP="001110EE"/>
    <w:p w:rsidR="001110EE" w:rsidRPr="00930D4D" w:rsidRDefault="001110EE" w:rsidP="001110EE"/>
    <w:p w:rsidR="002A4EE5" w:rsidRDefault="002A4EE5" w:rsidP="002A4EE5">
      <w:pPr>
        <w:ind w:hanging="10"/>
        <w:jc w:val="both"/>
        <w:rPr>
          <w:b/>
          <w:u w:val="single"/>
        </w:rPr>
      </w:pPr>
    </w:p>
    <w:p w:rsidR="002A4EE5" w:rsidRPr="00460A24" w:rsidRDefault="002A4EE5" w:rsidP="002A4EE5">
      <w:pPr>
        <w:ind w:hanging="10"/>
        <w:jc w:val="both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2A4EE5" w:rsidRPr="00CA5F0A" w:rsidRDefault="002A4EE5" w:rsidP="002A4EE5">
      <w:pPr>
        <w:ind w:hanging="10"/>
        <w:jc w:val="both"/>
        <w:rPr>
          <w:u w:val="single"/>
        </w:rPr>
      </w:pPr>
    </w:p>
    <w:p w:rsidR="002A4EE5" w:rsidRDefault="002A4EE5" w:rsidP="002A4EE5">
      <w:pPr>
        <w:ind w:left="-11"/>
      </w:pPr>
      <w:r w:rsidRPr="00CA5F0A">
        <w:t>Warmińsko-Mazurski Oddział Straży Granicznej</w:t>
      </w:r>
    </w:p>
    <w:p w:rsidR="002A4EE5" w:rsidRPr="00CA5F0A" w:rsidRDefault="0098673A" w:rsidP="002A4EE5">
      <w:pPr>
        <w:ind w:left="-11"/>
      </w:pPr>
      <w:r>
        <w:t>ul. g</w:t>
      </w:r>
      <w:r w:rsidR="002A4EE5" w:rsidRPr="00CA5F0A">
        <w:t>en. Władysława Sikorskiego 78</w:t>
      </w:r>
    </w:p>
    <w:p w:rsidR="002A4EE5" w:rsidRDefault="002A4EE5" w:rsidP="002A4EE5">
      <w:pPr>
        <w:rPr>
          <w:i/>
        </w:rPr>
      </w:pPr>
      <w:r w:rsidRPr="00CA5F0A">
        <w:t>11-400 Kętrzyn</w:t>
      </w:r>
    </w:p>
    <w:p w:rsidR="002A4EE5" w:rsidRPr="00D42B5A" w:rsidRDefault="002A4EE5" w:rsidP="002A4EE5">
      <w:pPr>
        <w:rPr>
          <w:i/>
        </w:rPr>
      </w:pPr>
      <w:r>
        <w:t xml:space="preserve">tel. (89) </w:t>
      </w:r>
      <w:r w:rsidR="0098673A">
        <w:t>750 36 98</w:t>
      </w:r>
    </w:p>
    <w:p w:rsidR="002A4EE5" w:rsidRDefault="002A4EE5" w:rsidP="002A4EE5">
      <w:pPr>
        <w:rPr>
          <w:i/>
        </w:rPr>
      </w:pPr>
      <w:r>
        <w:rPr>
          <w:i/>
        </w:rPr>
        <w:t>e-mail:</w:t>
      </w:r>
      <w:hyperlink r:id="rId5" w:history="1">
        <w:r w:rsidR="0098673A" w:rsidRPr="008E16D4">
          <w:rPr>
            <w:rStyle w:val="Hipercze"/>
            <w:i/>
          </w:rPr>
          <w:t xml:space="preserve"> sgmik.wtiz.wmosg@strazgraniczna.pl</w:t>
        </w:r>
      </w:hyperlink>
    </w:p>
    <w:p w:rsidR="002A4EE5" w:rsidRPr="00CB595B" w:rsidRDefault="002A4EE5" w:rsidP="002A4EE5">
      <w:pPr>
        <w:rPr>
          <w:i/>
        </w:rPr>
      </w:pPr>
    </w:p>
    <w:p w:rsidR="001110EE" w:rsidRPr="00930D4D" w:rsidRDefault="001110EE" w:rsidP="001110EE"/>
    <w:p w:rsidR="001110EE" w:rsidRPr="00930D4D" w:rsidRDefault="001110EE" w:rsidP="001110EE"/>
    <w:p w:rsidR="001110EE" w:rsidRPr="00930D4D" w:rsidRDefault="001110EE" w:rsidP="001110EE"/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>Wykonano w egz. pojedynczym  - aa.</w:t>
      </w:r>
    </w:p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Wykonał: </w:t>
      </w:r>
      <w:r>
        <w:rPr>
          <w:sz w:val="16"/>
          <w:szCs w:val="16"/>
        </w:rPr>
        <w:t>Monika Stankiewicz</w:t>
      </w:r>
    </w:p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tel. (89) 750 </w:t>
      </w:r>
      <w:r>
        <w:rPr>
          <w:sz w:val="16"/>
          <w:szCs w:val="16"/>
        </w:rPr>
        <w:t>36 98</w:t>
      </w:r>
    </w:p>
    <w:p w:rsidR="001110EE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Dnia </w:t>
      </w:r>
      <w:r>
        <w:rPr>
          <w:sz w:val="16"/>
          <w:szCs w:val="16"/>
        </w:rPr>
        <w:t>21</w:t>
      </w:r>
      <w:r w:rsidRPr="00930D4D">
        <w:rPr>
          <w:sz w:val="16"/>
          <w:szCs w:val="16"/>
        </w:rPr>
        <w:t>.0</w:t>
      </w:r>
      <w:r>
        <w:rPr>
          <w:sz w:val="16"/>
          <w:szCs w:val="16"/>
        </w:rPr>
        <w:t>6</w:t>
      </w:r>
      <w:r w:rsidRPr="00930D4D">
        <w:rPr>
          <w:sz w:val="16"/>
          <w:szCs w:val="16"/>
        </w:rPr>
        <w:t>.202</w:t>
      </w:r>
      <w:r>
        <w:rPr>
          <w:sz w:val="16"/>
          <w:szCs w:val="16"/>
        </w:rPr>
        <w:t xml:space="preserve">3 </w:t>
      </w:r>
      <w:r w:rsidRPr="00930D4D">
        <w:rPr>
          <w:sz w:val="16"/>
          <w:szCs w:val="16"/>
        </w:rPr>
        <w:t>r.</w:t>
      </w:r>
    </w:p>
    <w:p w:rsidR="00A87CEA" w:rsidRPr="008758B6" w:rsidRDefault="00A87CEA" w:rsidP="001110EE">
      <w:pPr>
        <w:jc w:val="both"/>
        <w:rPr>
          <w:sz w:val="16"/>
          <w:szCs w:val="16"/>
        </w:rPr>
      </w:pPr>
    </w:p>
    <w:p w:rsidR="001110EE" w:rsidRPr="00962CF5" w:rsidRDefault="001110EE" w:rsidP="00BA3A35"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Ofertę (załącznik nr 1) należy przesłać na adres poczty elektronicznej: </w:t>
      </w:r>
      <w:r>
        <w:rPr>
          <w:b/>
          <w:bCs/>
          <w:sz w:val="22"/>
          <w:szCs w:val="22"/>
        </w:rPr>
        <w:t>do dnia 2</w:t>
      </w:r>
      <w:r w:rsidR="00BA3A35">
        <w:rPr>
          <w:b/>
          <w:bCs/>
          <w:sz w:val="22"/>
          <w:szCs w:val="22"/>
        </w:rPr>
        <w:t>7</w:t>
      </w:r>
      <w:r w:rsidRPr="007C5C63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6</w:t>
      </w:r>
      <w:r w:rsidRPr="007C5C63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3</w:t>
      </w:r>
      <w:r w:rsidRPr="007C5C63">
        <w:rPr>
          <w:b/>
          <w:bCs/>
          <w:sz w:val="22"/>
          <w:szCs w:val="22"/>
        </w:rPr>
        <w:t xml:space="preserve"> r.</w:t>
      </w:r>
    </w:p>
    <w:p w:rsidR="001110EE" w:rsidRDefault="000A498D" w:rsidP="00BA3A35">
      <w:pPr>
        <w:spacing w:line="276" w:lineRule="auto"/>
        <w:ind w:left="765"/>
        <w:jc w:val="both"/>
        <w:rPr>
          <w:b/>
          <w:bCs/>
          <w:sz w:val="22"/>
          <w:szCs w:val="22"/>
        </w:rPr>
      </w:pPr>
      <w:hyperlink r:id="rId6" w:history="1">
        <w:r w:rsidR="001110EE" w:rsidRPr="008E16D4">
          <w:rPr>
            <w:rStyle w:val="Hipercze"/>
            <w:b/>
            <w:bCs/>
            <w:sz w:val="22"/>
            <w:szCs w:val="22"/>
          </w:rPr>
          <w:t>sgmik.wtiz.wmosg@strazgraniczna.pl</w:t>
        </w:r>
      </w:hyperlink>
    </w:p>
    <w:p w:rsidR="001110EE" w:rsidRPr="00BA3A35" w:rsidRDefault="001110EE" w:rsidP="00BA3A3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kontaktu z wykonawcami upoważniony jest pracownik Sekcji Gospodarki Mieszkaniowej</w:t>
      </w:r>
      <w:r>
        <w:rPr>
          <w:sz w:val="22"/>
          <w:szCs w:val="22"/>
        </w:rPr>
        <w:br/>
        <w:t xml:space="preserve"> i Kwaterunkowej – Pani Mo</w:t>
      </w:r>
      <w:r w:rsidR="00BA3A35">
        <w:rPr>
          <w:sz w:val="22"/>
          <w:szCs w:val="22"/>
        </w:rPr>
        <w:t>nika Stankiewicz  tel. 89 750 36 98</w:t>
      </w:r>
    </w:p>
    <w:p w:rsidR="001110EE" w:rsidRDefault="001110EE" w:rsidP="00BA3A35">
      <w:pPr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</w:t>
      </w:r>
      <w:r w:rsidR="00A87CEA">
        <w:rPr>
          <w:b/>
          <w:bCs/>
          <w:sz w:val="22"/>
          <w:szCs w:val="22"/>
        </w:rPr>
        <w:t>AMÓWIENIA</w:t>
      </w:r>
      <w:r>
        <w:rPr>
          <w:b/>
          <w:bCs/>
          <w:sz w:val="22"/>
          <w:szCs w:val="22"/>
        </w:rPr>
        <w:t>:</w:t>
      </w:r>
    </w:p>
    <w:p w:rsidR="001110EE" w:rsidRPr="00962CF5" w:rsidRDefault="001110EE" w:rsidP="00BA3A35">
      <w:pPr>
        <w:tabs>
          <w:tab w:val="left" w:pos="55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CF5">
        <w:rPr>
          <w:sz w:val="22"/>
          <w:szCs w:val="22"/>
        </w:rPr>
        <w:t xml:space="preserve">Przedmiotem </w:t>
      </w:r>
      <w:r w:rsidR="00841C59">
        <w:rPr>
          <w:sz w:val="22"/>
          <w:szCs w:val="22"/>
        </w:rPr>
        <w:t>zamówienia</w:t>
      </w:r>
      <w:r w:rsidRPr="00962CF5">
        <w:rPr>
          <w:sz w:val="22"/>
          <w:szCs w:val="22"/>
        </w:rPr>
        <w:t xml:space="preserve"> jest:</w:t>
      </w:r>
    </w:p>
    <w:p w:rsidR="001110EE" w:rsidRDefault="001110EE" w:rsidP="00BA3A35">
      <w:pPr>
        <w:pStyle w:val="Akapitzlist"/>
        <w:tabs>
          <w:tab w:val="left" w:pos="559"/>
        </w:tabs>
        <w:spacing w:line="276" w:lineRule="auto"/>
        <w:ind w:left="567"/>
        <w:jc w:val="both"/>
        <w:rPr>
          <w:sz w:val="22"/>
          <w:szCs w:val="22"/>
        </w:rPr>
      </w:pPr>
      <w:r w:rsidRPr="005E2522">
        <w:rPr>
          <w:sz w:val="22"/>
          <w:szCs w:val="22"/>
        </w:rPr>
        <w:t>wykonanie konserwacji</w:t>
      </w:r>
      <w:r>
        <w:rPr>
          <w:sz w:val="22"/>
          <w:szCs w:val="22"/>
        </w:rPr>
        <w:t xml:space="preserve"> </w:t>
      </w:r>
      <w:r w:rsidRPr="005E2522">
        <w:rPr>
          <w:sz w:val="22"/>
          <w:szCs w:val="22"/>
        </w:rPr>
        <w:t xml:space="preserve">3 szt. central </w:t>
      </w:r>
      <w:r>
        <w:rPr>
          <w:sz w:val="22"/>
          <w:szCs w:val="22"/>
        </w:rPr>
        <w:t xml:space="preserve">instalacji </w:t>
      </w:r>
      <w:r w:rsidRPr="005E2522">
        <w:rPr>
          <w:sz w:val="22"/>
          <w:szCs w:val="22"/>
        </w:rPr>
        <w:t xml:space="preserve">wentylacyjnych i klimatyzacyjnych </w:t>
      </w:r>
      <w:r w:rsidRPr="00962CF5">
        <w:rPr>
          <w:b/>
          <w:sz w:val="22"/>
          <w:szCs w:val="22"/>
        </w:rPr>
        <w:t xml:space="preserve">VTS </w:t>
      </w:r>
      <w:proofErr w:type="spellStart"/>
      <w:r w:rsidRPr="00962CF5">
        <w:rPr>
          <w:b/>
          <w:sz w:val="22"/>
          <w:szCs w:val="22"/>
        </w:rPr>
        <w:t>Ventus</w:t>
      </w:r>
      <w:proofErr w:type="spellEnd"/>
      <w:r w:rsidRPr="00962CF5">
        <w:rPr>
          <w:b/>
          <w:sz w:val="22"/>
          <w:szCs w:val="22"/>
        </w:rPr>
        <w:t xml:space="preserve"> N-</w:t>
      </w:r>
      <w:proofErr w:type="spellStart"/>
      <w:r w:rsidRPr="00962CF5">
        <w:rPr>
          <w:b/>
          <w:sz w:val="22"/>
          <w:szCs w:val="22"/>
        </w:rPr>
        <w:t>Type</w:t>
      </w:r>
      <w:proofErr w:type="spellEnd"/>
      <w:r w:rsidRPr="005E252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wraz z wymianą filtrów kieszeniowych, </w:t>
      </w:r>
      <w:r w:rsidRPr="005E2522">
        <w:rPr>
          <w:sz w:val="22"/>
          <w:szCs w:val="22"/>
        </w:rPr>
        <w:t>zainstalowanych na terenie Placówki</w:t>
      </w:r>
      <w:r>
        <w:rPr>
          <w:sz w:val="22"/>
          <w:szCs w:val="22"/>
        </w:rPr>
        <w:t xml:space="preserve"> Straży Granicznej w Barcianach.</w:t>
      </w:r>
    </w:p>
    <w:p w:rsidR="001110EE" w:rsidRPr="00962CF5" w:rsidRDefault="001110EE" w:rsidP="00BA3A35">
      <w:pPr>
        <w:pStyle w:val="Akapitzlist"/>
        <w:tabs>
          <w:tab w:val="left" w:pos="559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962CF5">
        <w:rPr>
          <w:b/>
          <w:sz w:val="22"/>
          <w:szCs w:val="22"/>
        </w:rPr>
        <w:t xml:space="preserve">Centrala nr 1 </w:t>
      </w:r>
    </w:p>
    <w:p w:rsidR="001110EE" w:rsidRPr="00BA3A35" w:rsidRDefault="001110EE" w:rsidP="00BA3A35">
      <w:pPr>
        <w:pStyle w:val="Akapitzlist"/>
        <w:tabs>
          <w:tab w:val="left" w:pos="559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 szt. filtr VS-B-FLT M5 wym. 428 x 287  model 1-2-0303-00 01</w:t>
      </w:r>
    </w:p>
    <w:p w:rsidR="001110EE" w:rsidRPr="00962CF5" w:rsidRDefault="001110EE" w:rsidP="00BA3A35">
      <w:pPr>
        <w:pStyle w:val="Akapitzlist"/>
        <w:tabs>
          <w:tab w:val="left" w:pos="559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962CF5">
        <w:rPr>
          <w:b/>
          <w:sz w:val="22"/>
          <w:szCs w:val="22"/>
        </w:rPr>
        <w:t xml:space="preserve">Centrala nr 2 </w:t>
      </w:r>
    </w:p>
    <w:p w:rsidR="001110EE" w:rsidRPr="00BA3A35" w:rsidRDefault="001110EE" w:rsidP="00BA3A35">
      <w:pPr>
        <w:pStyle w:val="Akapitzlist"/>
        <w:tabs>
          <w:tab w:val="left" w:pos="559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 szt. filtr VS-B-FLT M5 wym. 428 x 287  model 1-2-0303-0001</w:t>
      </w:r>
    </w:p>
    <w:p w:rsidR="001110EE" w:rsidRDefault="001110EE" w:rsidP="00BA3A35">
      <w:pPr>
        <w:pStyle w:val="Akapitzlist"/>
        <w:tabs>
          <w:tab w:val="left" w:pos="559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Central nr 3</w:t>
      </w:r>
    </w:p>
    <w:p w:rsidR="001110EE" w:rsidRPr="00962CF5" w:rsidRDefault="001110EE" w:rsidP="00BA3A35">
      <w:pPr>
        <w:tabs>
          <w:tab w:val="left" w:pos="55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62CF5">
        <w:rPr>
          <w:sz w:val="22"/>
          <w:szCs w:val="22"/>
        </w:rPr>
        <w:t xml:space="preserve"> szt. fi</w:t>
      </w:r>
      <w:r>
        <w:rPr>
          <w:sz w:val="22"/>
          <w:szCs w:val="22"/>
        </w:rPr>
        <w:t>ltr</w:t>
      </w:r>
      <w:r w:rsidRPr="00962CF5">
        <w:rPr>
          <w:sz w:val="22"/>
          <w:szCs w:val="22"/>
        </w:rPr>
        <w:t xml:space="preserve"> VS-B-FLT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M5 wym. 428 x 428</w:t>
      </w:r>
      <w:r>
        <w:rPr>
          <w:sz w:val="22"/>
          <w:szCs w:val="22"/>
        </w:rPr>
        <w:t xml:space="preserve">  model 1-2-0303-0003</w:t>
      </w:r>
    </w:p>
    <w:p w:rsidR="001110EE" w:rsidRPr="00BA3A35" w:rsidRDefault="001110EE" w:rsidP="00BA3A35">
      <w:pPr>
        <w:tabs>
          <w:tab w:val="left" w:pos="55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62CF5">
        <w:rPr>
          <w:sz w:val="22"/>
          <w:szCs w:val="22"/>
        </w:rPr>
        <w:t xml:space="preserve"> szt. f</w:t>
      </w:r>
      <w:r>
        <w:rPr>
          <w:sz w:val="22"/>
          <w:szCs w:val="22"/>
        </w:rPr>
        <w:t>iltr</w:t>
      </w:r>
      <w:r w:rsidRPr="00962CF5">
        <w:rPr>
          <w:sz w:val="22"/>
          <w:szCs w:val="22"/>
        </w:rPr>
        <w:t xml:space="preserve"> VS-B-FLT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M5 wym. 428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287</w:t>
      </w:r>
      <w:r>
        <w:rPr>
          <w:sz w:val="22"/>
          <w:szCs w:val="22"/>
        </w:rPr>
        <w:t xml:space="preserve">  model 1-2-0303-0001</w:t>
      </w:r>
    </w:p>
    <w:p w:rsidR="001110EE" w:rsidRPr="00831DD3" w:rsidRDefault="001110EE" w:rsidP="00BA3A35">
      <w:pPr>
        <w:tabs>
          <w:tab w:val="left" w:pos="1122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bCs/>
          <w:kern w:val="1"/>
          <w:sz w:val="22"/>
          <w:szCs w:val="22"/>
          <w:lang w:eastAsia="zh-CN" w:bidi="hi-IN"/>
        </w:rPr>
        <w:t>1. Do obowiązku Usługodawcy należy:</w:t>
      </w:r>
    </w:p>
    <w:p w:rsidR="001110EE" w:rsidRPr="00831DD3" w:rsidRDefault="001110EE" w:rsidP="00BA3A35">
      <w:pPr>
        <w:tabs>
          <w:tab w:val="left" w:pos="705"/>
        </w:tabs>
        <w:spacing w:line="276" w:lineRule="auto"/>
        <w:ind w:left="705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>
        <w:rPr>
          <w:rFonts w:eastAsia="DejaVu Sans"/>
          <w:kern w:val="1"/>
          <w:sz w:val="22"/>
          <w:szCs w:val="22"/>
          <w:lang w:eastAsia="zh-CN" w:bidi="hi-IN"/>
        </w:rPr>
        <w:tab/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Zakres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 przewidzianych do wykonania prac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 wynika z dokumentacji </w:t>
      </w:r>
      <w:proofErr w:type="spellStart"/>
      <w:r w:rsidRPr="00831DD3">
        <w:rPr>
          <w:rFonts w:eastAsia="DejaVu Sans"/>
          <w:kern w:val="1"/>
          <w:sz w:val="22"/>
          <w:szCs w:val="22"/>
          <w:lang w:eastAsia="zh-CN" w:bidi="hi-IN"/>
        </w:rPr>
        <w:t>techniczno</w:t>
      </w:r>
      <w:proofErr w:type="spellEnd"/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 - rozruchowej danego urządzenia, a także </w:t>
      </w:r>
      <w:r>
        <w:rPr>
          <w:rFonts w:eastAsia="DejaVu Sans"/>
          <w:kern w:val="1"/>
          <w:sz w:val="22"/>
          <w:szCs w:val="22"/>
          <w:lang w:eastAsia="zh-CN" w:bidi="hi-IN"/>
        </w:rPr>
        <w:t>z zapisó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w kartach gwarancyjnych i powinien obejmować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 min.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: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podstawowych parametrów pracy centrali wentylacyjnej,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sekcji nagrzewnicy – kontrola poprawności działania zabezpieczeń, czujników temperatury, czystości lameli, sprawności zaworów regulujących, sprawdzenia, czy nie występują wycieki czynnika grzewczego, czyszczenie i usunięcie ewentualnych usterek,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sekcji chłodnicy - kontrola poprawności działania zabezpieczeń, czujników temperatury, czyszczenie lameli,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sekcji wentylatora – kontrola poprawności i ewentualna regulacja pracy silnika, sprawdzenie łożysk, czyszczenie sekcji,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sekcja filtrów – kontrola stanu przepustnicy powietrza pod względem mechanicznym, 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układu zasilająco - sterującego – kontrola stanu połączeń oraz izolacji elektrycznej, sprawdzenie nastaw regulatorów i działania automatyki, odczyt i analiza komunikatów automatyki  sterującej centralami,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kontrola działania elementów wykonawczych tj. siłowniki, zawory i przepustnice 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korekta programu i nastaw wg potrzeb zgłaszanych przez użytkownika,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kalibracja i ocena prawidłowości pracy central,</w:t>
      </w:r>
    </w:p>
    <w:p w:rsidR="001110EE" w:rsidRPr="00831DD3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712136">
        <w:rPr>
          <w:sz w:val="22"/>
          <w:szCs w:val="22"/>
          <w:u w:val="single"/>
        </w:rPr>
        <w:t xml:space="preserve">wymiana filtrów i sprawdzenie </w:t>
      </w:r>
      <w:r>
        <w:rPr>
          <w:sz w:val="22"/>
          <w:szCs w:val="22"/>
          <w:u w:val="single"/>
        </w:rPr>
        <w:t>stanu czystości przepustnicy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,</w:t>
      </w:r>
    </w:p>
    <w:p w:rsidR="001110EE" w:rsidRPr="00BA3A35" w:rsidRDefault="001110EE" w:rsidP="00BA3A35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po zakończeniu przeglądów technicznych, Wykonawca przedstawi protoko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ły powykonawcze, 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w których zamieści informację dotyczącą stanu technicznego instalacji mechanicznej wraz z wykazem usterek i wyszczególnieniem materiałów (wykaz części, rodzaj, typ) niezbędnych do ich naprawienia.</w:t>
      </w:r>
    </w:p>
    <w:p w:rsidR="001110EE" w:rsidRPr="00BA3A35" w:rsidRDefault="001110EE" w:rsidP="00BA3A35">
      <w:pPr>
        <w:numPr>
          <w:ilvl w:val="0"/>
          <w:numId w:val="2"/>
        </w:numPr>
        <w:tabs>
          <w:tab w:val="left" w:pos="1281"/>
        </w:tabs>
        <w:spacing w:line="276" w:lineRule="auto"/>
        <w:jc w:val="both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b/>
          <w:bCs/>
          <w:kern w:val="1"/>
          <w:sz w:val="22"/>
          <w:szCs w:val="22"/>
          <w:lang w:eastAsia="zh-CN" w:bidi="hi-IN"/>
        </w:rPr>
        <w:t>WARUNKI Z</w:t>
      </w:r>
      <w:r w:rsidR="00F82756">
        <w:rPr>
          <w:rFonts w:eastAsia="DejaVu Sans"/>
          <w:b/>
          <w:bCs/>
          <w:kern w:val="1"/>
          <w:sz w:val="22"/>
          <w:szCs w:val="22"/>
          <w:lang w:eastAsia="zh-CN" w:bidi="hi-IN"/>
        </w:rPr>
        <w:t>AMÓWIENIA</w:t>
      </w:r>
      <w:r w:rsidRPr="00831DD3">
        <w:rPr>
          <w:rFonts w:eastAsia="DejaVu Sans"/>
          <w:b/>
          <w:bCs/>
          <w:kern w:val="1"/>
          <w:sz w:val="22"/>
          <w:szCs w:val="22"/>
          <w:lang w:eastAsia="zh-CN" w:bidi="hi-IN"/>
        </w:rPr>
        <w:t>:</w:t>
      </w:r>
    </w:p>
    <w:p w:rsidR="001110EE" w:rsidRPr="00BA3A35" w:rsidRDefault="001110EE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Usługobiorca zleca, a Usługodawca zobowiązuje się wykonać usługę w zakresie </w:t>
      </w:r>
      <w:r w:rsidR="00841C59">
        <w:rPr>
          <w:sz w:val="22"/>
          <w:szCs w:val="22"/>
        </w:rPr>
        <w:t>wykonania</w:t>
      </w:r>
      <w:r w:rsidRPr="005E2522">
        <w:rPr>
          <w:sz w:val="22"/>
          <w:szCs w:val="22"/>
        </w:rPr>
        <w:t xml:space="preserve"> konserwacji</w:t>
      </w:r>
      <w:r>
        <w:rPr>
          <w:sz w:val="22"/>
          <w:szCs w:val="22"/>
        </w:rPr>
        <w:t xml:space="preserve"> </w:t>
      </w:r>
      <w:r w:rsidRPr="005E2522">
        <w:rPr>
          <w:sz w:val="22"/>
          <w:szCs w:val="22"/>
        </w:rPr>
        <w:t xml:space="preserve">3 szt. central wentylacyjnych i klimatyzacyjnych </w:t>
      </w:r>
      <w:r w:rsidRPr="007C5C63">
        <w:rPr>
          <w:b/>
          <w:sz w:val="22"/>
          <w:szCs w:val="22"/>
        </w:rPr>
        <w:t xml:space="preserve">VTS </w:t>
      </w:r>
      <w:proofErr w:type="spellStart"/>
      <w:r w:rsidRPr="007C5C63">
        <w:rPr>
          <w:b/>
          <w:sz w:val="22"/>
          <w:szCs w:val="22"/>
        </w:rPr>
        <w:t>Ventus</w:t>
      </w:r>
      <w:proofErr w:type="spellEnd"/>
      <w:r w:rsidRPr="007C5C63">
        <w:rPr>
          <w:b/>
          <w:sz w:val="22"/>
          <w:szCs w:val="22"/>
        </w:rPr>
        <w:t xml:space="preserve"> </w:t>
      </w:r>
      <w:r w:rsidRPr="007C5C63">
        <w:rPr>
          <w:b/>
          <w:sz w:val="22"/>
          <w:szCs w:val="22"/>
        </w:rPr>
        <w:br/>
        <w:t>N-</w:t>
      </w:r>
      <w:proofErr w:type="spellStart"/>
      <w:r w:rsidRPr="007C5C63">
        <w:rPr>
          <w:b/>
          <w:sz w:val="22"/>
          <w:szCs w:val="22"/>
        </w:rPr>
        <w:t>Type</w:t>
      </w:r>
      <w:proofErr w:type="spellEnd"/>
      <w:r>
        <w:rPr>
          <w:rFonts w:eastAsia="DejaVu Sans"/>
          <w:kern w:val="1"/>
          <w:sz w:val="22"/>
          <w:szCs w:val="22"/>
          <w:lang w:eastAsia="zh-CN" w:bidi="hi-IN"/>
        </w:rPr>
        <w:t xml:space="preserve"> – zgodnie z opisem przedmiotu </w:t>
      </w:r>
      <w:r w:rsidR="00841C59">
        <w:rPr>
          <w:rFonts w:eastAsia="DejaVu Sans"/>
          <w:kern w:val="1"/>
          <w:sz w:val="22"/>
          <w:szCs w:val="22"/>
          <w:lang w:eastAsia="zh-CN" w:bidi="hi-IN"/>
        </w:rPr>
        <w:t>zamówienia</w:t>
      </w:r>
      <w:r>
        <w:rPr>
          <w:rFonts w:eastAsia="DejaVu Sans"/>
          <w:kern w:val="1"/>
          <w:sz w:val="22"/>
          <w:szCs w:val="22"/>
          <w:lang w:eastAsia="zh-CN" w:bidi="hi-IN"/>
        </w:rPr>
        <w:t>.</w:t>
      </w:r>
    </w:p>
    <w:p w:rsidR="001110EE" w:rsidRPr="00BA3A35" w:rsidRDefault="00BA3A35" w:rsidP="00BA3A35">
      <w:pPr>
        <w:pStyle w:val="Akapitzlist"/>
        <w:numPr>
          <w:ilvl w:val="0"/>
          <w:numId w:val="3"/>
        </w:numPr>
        <w:autoSpaceDE w:val="0"/>
        <w:spacing w:line="276" w:lineRule="auto"/>
        <w:jc w:val="both"/>
      </w:pPr>
      <w:r w:rsidRPr="00BA3A35">
        <w:rPr>
          <w:rFonts w:eastAsia="Times New Roman"/>
          <w:lang w:eastAsia="zh-CN"/>
        </w:rPr>
        <w:t>Termin realizacji przedmiotu zamówienia –</w:t>
      </w:r>
      <w:r w:rsidRPr="00BA3A35">
        <w:rPr>
          <w:b/>
        </w:rPr>
        <w:t>do dnia</w:t>
      </w:r>
      <w:r w:rsidR="00F82756" w:rsidRPr="00BA3A35">
        <w:rPr>
          <w:rFonts w:eastAsia="DejaVu Sans"/>
          <w:b/>
          <w:kern w:val="1"/>
          <w:sz w:val="22"/>
          <w:szCs w:val="22"/>
          <w:lang w:eastAsia="zh-CN" w:bidi="hi-IN"/>
        </w:rPr>
        <w:t xml:space="preserve"> </w:t>
      </w:r>
      <w:r w:rsidR="001110EE" w:rsidRPr="00BA3A35">
        <w:rPr>
          <w:rFonts w:eastAsia="DejaVu Sans"/>
          <w:b/>
          <w:kern w:val="1"/>
          <w:sz w:val="22"/>
          <w:szCs w:val="22"/>
          <w:lang w:eastAsia="zh-CN" w:bidi="hi-IN"/>
        </w:rPr>
        <w:t>14 lipca 2023 r.</w:t>
      </w:r>
    </w:p>
    <w:p w:rsidR="001110EE" w:rsidRPr="00831DD3" w:rsidRDefault="001110EE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Usługodawca 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zapewnia, że posiada wykwalifikowany personel oraz posiada autoryzację producenta na wykonywania czynności serwisowych urządzeń VTS. </w:t>
      </w:r>
    </w:p>
    <w:p w:rsidR="001110EE" w:rsidRPr="00831DD3" w:rsidRDefault="001110EE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Usługodawca dokona usługi w zakresie konserwacji po wcześniejszym</w:t>
      </w:r>
      <w:r>
        <w:rPr>
          <w:rFonts w:eastAsia="DejaVu Sans"/>
          <w:kern w:val="1"/>
          <w:sz w:val="22"/>
          <w:szCs w:val="22"/>
          <w:lang w:eastAsia="zh-CN" w:bidi="hi-IN"/>
        </w:rPr>
        <w:t>, telefonicznym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 uzg</w:t>
      </w:r>
      <w:r w:rsidR="00F82756">
        <w:rPr>
          <w:rFonts w:eastAsia="DejaVu Sans"/>
          <w:kern w:val="1"/>
          <w:sz w:val="22"/>
          <w:szCs w:val="22"/>
          <w:lang w:eastAsia="zh-CN" w:bidi="hi-IN"/>
        </w:rPr>
        <w:t xml:space="preserve">odnieniu terminu z Usługobiorcą, </w:t>
      </w:r>
      <w:r w:rsidR="00F82756" w:rsidRPr="004A17C4">
        <w:rPr>
          <w:rFonts w:eastAsia="Times New Roman"/>
          <w:lang w:eastAsia="zh-CN"/>
        </w:rPr>
        <w:t xml:space="preserve">w dni robocze od poniedziałku do piątku </w:t>
      </w:r>
      <w:r w:rsidR="00F82756">
        <w:rPr>
          <w:rFonts w:eastAsia="Times New Roman"/>
          <w:lang w:eastAsia="zh-CN"/>
        </w:rPr>
        <w:br/>
      </w:r>
      <w:r w:rsidR="00F82756" w:rsidRPr="004A17C4">
        <w:rPr>
          <w:rFonts w:eastAsia="Times New Roman"/>
          <w:lang w:eastAsia="zh-CN"/>
        </w:rPr>
        <w:lastRenderedPageBreak/>
        <w:t>w godzinach 7.30-1</w:t>
      </w:r>
      <w:r w:rsidR="00F82756">
        <w:rPr>
          <w:rFonts w:eastAsia="Times New Roman"/>
          <w:lang w:eastAsia="zh-CN"/>
        </w:rPr>
        <w:t>5</w:t>
      </w:r>
      <w:r w:rsidR="00F82756" w:rsidRPr="004A17C4">
        <w:rPr>
          <w:rFonts w:eastAsia="Times New Roman"/>
          <w:lang w:eastAsia="zh-CN"/>
        </w:rPr>
        <w:t>.00</w:t>
      </w:r>
      <w:r w:rsidR="00F82756">
        <w:rPr>
          <w:rFonts w:eastAsia="Times New Roman"/>
          <w:lang w:eastAsia="zh-CN"/>
        </w:rPr>
        <w:t>.</w:t>
      </w:r>
    </w:p>
    <w:p w:rsidR="00BA3A35" w:rsidRPr="00BA3A35" w:rsidRDefault="00BA3A35" w:rsidP="00BA3A35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lang w:eastAsia="zh-CN"/>
        </w:rPr>
      </w:pPr>
      <w:r w:rsidRPr="00BA3A35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niezrealizowanej części zamówienia, za każdy dzień </w:t>
      </w:r>
      <w:r w:rsidRPr="00BA3A35">
        <w:rPr>
          <w:rFonts w:eastAsia="SimSun"/>
          <w:color w:val="000000"/>
          <w:kern w:val="1"/>
          <w:lang w:bidi="hi-IN"/>
        </w:rPr>
        <w:t>opóźnienia.</w:t>
      </w:r>
      <w:r w:rsidRPr="00BA3A35">
        <w:rPr>
          <w:color w:val="000000"/>
        </w:rPr>
        <w:t xml:space="preserve"> </w:t>
      </w:r>
    </w:p>
    <w:p w:rsidR="00BA3A35" w:rsidRPr="00BA3A35" w:rsidRDefault="00BA3A35" w:rsidP="00BA3A35">
      <w:pPr>
        <w:pStyle w:val="Akapitzlist"/>
        <w:numPr>
          <w:ilvl w:val="0"/>
          <w:numId w:val="3"/>
        </w:numPr>
        <w:spacing w:line="276" w:lineRule="auto"/>
        <w:jc w:val="both"/>
        <w:textAlignment w:val="baseline"/>
        <w:rPr>
          <w:rFonts w:eastAsia="SimSun"/>
          <w:kern w:val="1"/>
          <w:lang w:bidi="hi-IN"/>
        </w:rPr>
      </w:pPr>
      <w:r w:rsidRPr="00BA3A35">
        <w:rPr>
          <w:rFonts w:eastAsia="SimSun"/>
          <w:kern w:val="1"/>
          <w:lang w:bidi="hi-IN"/>
        </w:rPr>
        <w:t xml:space="preserve">23. Wykonawca oświadcza, że wyraża zgodę na potrącenie w rozumieniu art. 498 </w:t>
      </w:r>
      <w:r>
        <w:rPr>
          <w:rFonts w:eastAsia="SimSun"/>
          <w:kern w:val="1"/>
          <w:lang w:bidi="hi-IN"/>
        </w:rPr>
        <w:br/>
      </w:r>
      <w:r w:rsidRPr="00BA3A35">
        <w:rPr>
          <w:rFonts w:eastAsia="SimSun"/>
          <w:kern w:val="1"/>
          <w:lang w:bidi="hi-IN"/>
        </w:rPr>
        <w:t xml:space="preserve">i 499 kodeksu cywilnego powstałej należności w przypadku wystąpienia kar umownych </w:t>
      </w:r>
      <w:r>
        <w:rPr>
          <w:rFonts w:eastAsia="SimSun"/>
          <w:kern w:val="2"/>
          <w:lang w:bidi="hi-IN"/>
        </w:rPr>
        <w:t xml:space="preserve">określonych </w:t>
      </w:r>
      <w:r w:rsidRPr="00BA3A35">
        <w:rPr>
          <w:rFonts w:eastAsia="SimSun"/>
          <w:kern w:val="2"/>
          <w:lang w:bidi="hi-IN"/>
        </w:rPr>
        <w:t xml:space="preserve">w niniejszych warunkach </w:t>
      </w:r>
      <w:r w:rsidRPr="00BA3A35">
        <w:rPr>
          <w:rFonts w:eastAsia="SimSun"/>
          <w:kern w:val="1"/>
          <w:lang w:bidi="hi-IN"/>
        </w:rPr>
        <w:t xml:space="preserve"> zamówienia. Jednocześnie Wykonawca oświadcza, że powyższe nie zostało  złożone  pod  wpływem  błędu,  ani nie jest obarczone jakąkolwiek inną wadą oświadczenia woli skutkującą jego nieważnością. </w:t>
      </w:r>
    </w:p>
    <w:p w:rsidR="001110EE" w:rsidRPr="00831DD3" w:rsidRDefault="001110EE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Usługodawca ponosi pełną odpowiedzialność za szkodę spowodowaną nienależytym wykonaniem przedmiotu zamówienia i zobowiązuje się do jej naprawienia na własny koszt.</w:t>
      </w:r>
    </w:p>
    <w:p w:rsidR="001110EE" w:rsidRDefault="001110EE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Na egzemplarzu oferty wymagana jest pieczątka firmy i podpis osoby wystawiającej ofertę cenową. Odesłanie podpisanej oferty oznaczać będzie zaakceptowanie wszystkich wyżej wymienionych warunków zamówienia.</w:t>
      </w:r>
    </w:p>
    <w:p w:rsidR="00F82756" w:rsidRPr="00F82756" w:rsidRDefault="00F82756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F82756">
        <w:rPr>
          <w:rFonts w:eastAsia="SimSun"/>
          <w:kern w:val="1"/>
          <w:lang w:bidi="hi-IN"/>
        </w:rPr>
        <w:t xml:space="preserve"> W przypadku wysłania korespondencji e-mailem (np. dot. pytań </w:t>
      </w:r>
      <w:r>
        <w:rPr>
          <w:rFonts w:eastAsia="SimSun"/>
          <w:kern w:val="1"/>
          <w:lang w:bidi="hi-IN"/>
        </w:rPr>
        <w:t xml:space="preserve">o przedmiot </w:t>
      </w:r>
      <w:r w:rsidRPr="00F82756">
        <w:rPr>
          <w:rFonts w:eastAsia="SimSun"/>
          <w:kern w:val="1"/>
          <w:lang w:bidi="hi-IN"/>
        </w:rPr>
        <w:t>zamówienia, złożenia oferty) prosimy o telefoniczne upewnienie się pod numerem telefonu 8</w:t>
      </w:r>
      <w:r>
        <w:rPr>
          <w:rFonts w:eastAsia="SimSun"/>
          <w:kern w:val="1"/>
          <w:lang w:bidi="hi-IN"/>
        </w:rPr>
        <w:t xml:space="preserve">9 750 36 98, </w:t>
      </w:r>
      <w:r w:rsidRPr="00F82756">
        <w:rPr>
          <w:rFonts w:eastAsia="SimSun"/>
          <w:kern w:val="1"/>
          <w:lang w:bidi="hi-IN"/>
        </w:rPr>
        <w:t>że została ona otrzymana przez Zamawiającego. Może się zdarzyć, że centralnie funkcjonujące zabezpieczenie antyspamowe uzna adres</w:t>
      </w:r>
      <w:r>
        <w:rPr>
          <w:rFonts w:eastAsia="SimSun"/>
          <w:kern w:val="1"/>
          <w:lang w:bidi="hi-IN"/>
        </w:rPr>
        <w:br/>
      </w:r>
      <w:r w:rsidRPr="00F82756">
        <w:rPr>
          <w:rFonts w:eastAsia="SimSun"/>
          <w:kern w:val="1"/>
          <w:lang w:bidi="hi-IN"/>
        </w:rPr>
        <w:t xml:space="preserve"> e-mail Wykonawcy za spam i dokona blokady korespondencji.</w:t>
      </w:r>
    </w:p>
    <w:p w:rsidR="00F82756" w:rsidRPr="00F82756" w:rsidRDefault="00BA3A35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>
        <w:rPr>
          <w:rFonts w:eastAsia="DejaVu Sans"/>
          <w:kern w:val="1"/>
          <w:sz w:val="22"/>
          <w:szCs w:val="22"/>
          <w:lang w:eastAsia="zh-CN" w:bidi="hi-IN"/>
        </w:rPr>
        <w:t>P</w:t>
      </w:r>
      <w:r w:rsidR="001110EE"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o wyborze najkorzystniejszej oferty wystawione będzie </w:t>
      </w:r>
      <w:r w:rsidR="00A87CEA">
        <w:rPr>
          <w:rFonts w:eastAsia="DejaVu Sans"/>
          <w:kern w:val="1"/>
          <w:sz w:val="22"/>
          <w:szCs w:val="22"/>
          <w:lang w:eastAsia="zh-CN" w:bidi="hi-IN"/>
        </w:rPr>
        <w:t>zamówienia</w:t>
      </w:r>
      <w:r w:rsidR="001110EE"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 na wykonanie usługi.</w:t>
      </w:r>
    </w:p>
    <w:p w:rsidR="001110EE" w:rsidRPr="00BA3A35" w:rsidRDefault="001110EE" w:rsidP="00BA3A3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31DD3">
        <w:rPr>
          <w:rFonts w:eastAsia="Calibri"/>
          <w:sz w:val="22"/>
          <w:szCs w:val="22"/>
          <w:lang w:eastAsia="en-US"/>
        </w:rPr>
        <w:t xml:space="preserve">Informacja o przetwarzaniu Pana/Pani danych osobowych znajduje się na stronie Warmińsko-Mazurskiego Oddziału Straży Granicznej pod adresem </w:t>
      </w:r>
      <w:hyperlink r:id="rId7" w:history="1">
        <w:r w:rsidRPr="008E16D4">
          <w:rPr>
            <w:rStyle w:val="Hipercze"/>
            <w:rFonts w:eastAsia="Calibri"/>
            <w:sz w:val="22"/>
            <w:szCs w:val="22"/>
          </w:rPr>
          <w:t>http://wm.strazgraniczna.pl/wm/rodo/28503,RODO.html</w:t>
        </w:r>
      </w:hyperlink>
      <w:r w:rsidRPr="00831DD3">
        <w:rPr>
          <w:rFonts w:eastAsia="Calibri"/>
          <w:sz w:val="22"/>
          <w:szCs w:val="22"/>
          <w:lang w:eastAsia="en-US"/>
        </w:rPr>
        <w:t>"</w:t>
      </w:r>
    </w:p>
    <w:p w:rsidR="00A87CEA" w:rsidRPr="00A87CEA" w:rsidRDefault="00A87CEA" w:rsidP="00A87CEA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>
        <w:rPr>
          <w:b/>
          <w:bCs/>
        </w:rPr>
        <w:t>WYMAGANE DOKUMENTY:</w:t>
      </w:r>
    </w:p>
    <w:p w:rsidR="00A87CEA" w:rsidRPr="00A87CEA" w:rsidRDefault="00A87CEA" w:rsidP="00BA3A35">
      <w:pPr>
        <w:spacing w:line="276" w:lineRule="auto"/>
        <w:ind w:left="709"/>
        <w:jc w:val="both"/>
      </w:pPr>
      <w:r w:rsidRPr="00A87CEA">
        <w:t xml:space="preserve">Podpisany formularz ofertowy zgodnie z opisem przedmiotu oraz warunkami zamówienia. </w:t>
      </w:r>
    </w:p>
    <w:p w:rsidR="00A87CEA" w:rsidRPr="00A87CEA" w:rsidRDefault="00A87CEA" w:rsidP="001110EE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A87CEA">
        <w:rPr>
          <w:rFonts w:eastAsia="DejaVu Sans"/>
          <w:b/>
          <w:bCs/>
          <w:kern w:val="1"/>
          <w:lang w:eastAsia="zh-CN" w:bidi="hi-IN"/>
        </w:rPr>
        <w:t>ZAŁĄCZNIKI:</w:t>
      </w:r>
    </w:p>
    <w:p w:rsidR="00A87CEA" w:rsidRPr="00BA3A35" w:rsidRDefault="00A87CEA" w:rsidP="00BA3A35">
      <w:pPr>
        <w:tabs>
          <w:tab w:val="left" w:pos="1281"/>
        </w:tabs>
        <w:spacing w:line="100" w:lineRule="atLeast"/>
        <w:ind w:left="720"/>
        <w:rPr>
          <w:rFonts w:eastAsia="DejaVu Sans"/>
          <w:color w:val="000000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Załącznik nr 1 –</w:t>
      </w:r>
      <w:r w:rsidRPr="00831DD3">
        <w:rPr>
          <w:rFonts w:eastAsia="DejaVu Sans"/>
          <w:color w:val="000000"/>
          <w:kern w:val="1"/>
          <w:sz w:val="22"/>
          <w:szCs w:val="22"/>
          <w:lang w:eastAsia="zh-CN" w:bidi="hi-IN"/>
        </w:rPr>
        <w:t xml:space="preserve"> Formularz ofertowy</w:t>
      </w:r>
    </w:p>
    <w:p w:rsidR="00A87CEA" w:rsidRPr="00BA3A35" w:rsidRDefault="00A87CEA" w:rsidP="00BA3A35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4A17C4">
        <w:rPr>
          <w:rFonts w:eastAsia="Times New Roman"/>
          <w:b/>
          <w:color w:val="000000"/>
          <w:lang w:eastAsia="pl-PL"/>
        </w:rPr>
        <w:t>K</w:t>
      </w:r>
      <w:r>
        <w:rPr>
          <w:rFonts w:eastAsia="Times New Roman"/>
          <w:b/>
          <w:color w:val="000000"/>
          <w:lang w:eastAsia="pl-PL"/>
        </w:rPr>
        <w:t>RYTERIUM OCENY OFERT</w:t>
      </w:r>
      <w:r w:rsidRPr="004A17C4">
        <w:rPr>
          <w:rFonts w:eastAsia="Times New Roman"/>
          <w:color w:val="000000"/>
          <w:lang w:eastAsia="pl-PL"/>
        </w:rPr>
        <w:t xml:space="preserve"> – cena 100 %. Sposób oceny – minimalizacja.</w:t>
      </w:r>
    </w:p>
    <w:p w:rsidR="002A4EE5" w:rsidRDefault="002A4EE5" w:rsidP="00A87CEA">
      <w:pPr>
        <w:tabs>
          <w:tab w:val="left" w:pos="1122"/>
        </w:tabs>
        <w:spacing w:line="100" w:lineRule="atLeast"/>
        <w:ind w:left="720"/>
        <w:rPr>
          <w:rFonts w:eastAsia="DejaVu Sans"/>
          <w:b/>
          <w:bCs/>
          <w:kern w:val="1"/>
          <w:lang w:eastAsia="zh-CN" w:bidi="hi-IN"/>
        </w:rPr>
      </w:pPr>
    </w:p>
    <w:p w:rsidR="002A4EE5" w:rsidRDefault="002A4EE5" w:rsidP="00A87CEA">
      <w:pPr>
        <w:tabs>
          <w:tab w:val="left" w:pos="1122"/>
        </w:tabs>
        <w:spacing w:line="100" w:lineRule="atLeast"/>
        <w:ind w:left="720"/>
        <w:rPr>
          <w:rFonts w:eastAsia="DejaVu Sans"/>
          <w:b/>
          <w:bCs/>
          <w:kern w:val="1"/>
          <w:lang w:eastAsia="zh-CN" w:bidi="hi-IN"/>
        </w:rPr>
      </w:pPr>
    </w:p>
    <w:p w:rsidR="002A4EE5" w:rsidRDefault="002A4EE5" w:rsidP="002A4EE5">
      <w:pPr>
        <w:tabs>
          <w:tab w:val="left" w:pos="1122"/>
        </w:tabs>
        <w:spacing w:line="100" w:lineRule="atLeast"/>
        <w:ind w:left="720"/>
        <w:jc w:val="center"/>
        <w:rPr>
          <w:rFonts w:eastAsia="DejaVu Sans"/>
          <w:b/>
          <w:bCs/>
          <w:kern w:val="1"/>
          <w:lang w:eastAsia="zh-CN" w:bidi="hi-IN"/>
        </w:rPr>
      </w:pPr>
      <w:r>
        <w:rPr>
          <w:rFonts w:eastAsia="DejaVu Sans"/>
          <w:b/>
          <w:bCs/>
          <w:kern w:val="1"/>
          <w:lang w:eastAsia="zh-CN" w:bidi="hi-IN"/>
        </w:rPr>
        <w:t>UWAGA</w:t>
      </w:r>
    </w:p>
    <w:p w:rsidR="002A4EE5" w:rsidRPr="00A87CEA" w:rsidRDefault="002A4EE5" w:rsidP="002A4EE5">
      <w:pPr>
        <w:tabs>
          <w:tab w:val="left" w:pos="1122"/>
        </w:tabs>
        <w:spacing w:line="100" w:lineRule="atLeast"/>
        <w:ind w:left="720"/>
        <w:jc w:val="center"/>
        <w:rPr>
          <w:rFonts w:eastAsia="DejaVu Sans"/>
          <w:b/>
          <w:bCs/>
          <w:kern w:val="1"/>
          <w:lang w:eastAsia="zh-CN" w:bidi="hi-IN"/>
        </w:rPr>
      </w:pPr>
    </w:p>
    <w:p w:rsidR="002A4EE5" w:rsidRPr="004A17C4" w:rsidRDefault="002A4EE5" w:rsidP="002A4E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A17C4">
        <w:rPr>
          <w:rFonts w:ascii="Times New Roman" w:hAnsi="Times New Roman" w:cs="Times New Roman"/>
          <w:sz w:val="24"/>
          <w:szCs w:val="24"/>
        </w:rPr>
        <w:t>Zamawiający nie udzieli zamówienia Wykonawcom z</w:t>
      </w:r>
      <w:r>
        <w:rPr>
          <w:rFonts w:ascii="Times New Roman" w:hAnsi="Times New Roman" w:cs="Times New Roman"/>
          <w:sz w:val="24"/>
          <w:szCs w:val="24"/>
        </w:rPr>
        <w:t xml:space="preserve">najdującym się na liście osób </w:t>
      </w:r>
      <w:r w:rsidR="00BA3A35">
        <w:rPr>
          <w:rFonts w:ascii="Times New Roman" w:hAnsi="Times New Roman" w:cs="Times New Roman"/>
          <w:sz w:val="24"/>
          <w:szCs w:val="24"/>
        </w:rPr>
        <w:br/>
      </w:r>
      <w:r w:rsidRPr="004A17C4">
        <w:rPr>
          <w:rFonts w:ascii="Times New Roman" w:hAnsi="Times New Roman" w:cs="Times New Roman"/>
          <w:sz w:val="24"/>
          <w:szCs w:val="24"/>
        </w:rPr>
        <w:t xml:space="preserve">i podmiotów względem których zgodnie z ustawą z dnia 13 kwietnia 2022 r. </w:t>
      </w:r>
      <w:r w:rsidRPr="004A17C4">
        <w:rPr>
          <w:rFonts w:ascii="Times New Roman" w:hAnsi="Times New Roman" w:cs="Times New Roman"/>
          <w:i/>
          <w:sz w:val="24"/>
          <w:szCs w:val="24"/>
        </w:rPr>
        <w:t xml:space="preserve">o szczególnych rozwiązaniach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w </w:t>
      </w:r>
      <w:r w:rsidRPr="004A17C4">
        <w:rPr>
          <w:rFonts w:ascii="Times New Roman" w:hAnsi="Times New Roman" w:cs="Times New Roman"/>
          <w:i/>
          <w:sz w:val="24"/>
          <w:szCs w:val="24"/>
        </w:rPr>
        <w:t xml:space="preserve">zakresie przeciwdziałania wspieraniu agresji na Ukrainę oraz służących ochronie bezpieczeństwa narodowego  </w:t>
      </w:r>
      <w:r w:rsidRPr="004A17C4">
        <w:rPr>
          <w:rFonts w:ascii="Times New Roman" w:hAnsi="Times New Roman" w:cs="Times New Roman"/>
          <w:sz w:val="24"/>
          <w:szCs w:val="24"/>
        </w:rPr>
        <w:t xml:space="preserve">(t. j. Dz. U. z 2023 r. poz. 129 ze zm.) </w:t>
      </w:r>
      <w:r w:rsidRPr="004A17C4">
        <w:rPr>
          <w:rFonts w:ascii="Times New Roman" w:hAnsi="Times New Roman" w:cs="Times New Roman"/>
          <w:b/>
          <w:sz w:val="24"/>
          <w:szCs w:val="24"/>
        </w:rPr>
        <w:t>stosuje się środki sankcyjne</w:t>
      </w:r>
      <w:r w:rsidRPr="004A17C4">
        <w:rPr>
          <w:rFonts w:ascii="Times New Roman" w:hAnsi="Times New Roman" w:cs="Times New Roman"/>
          <w:sz w:val="24"/>
          <w:szCs w:val="24"/>
        </w:rPr>
        <w:t>.</w:t>
      </w:r>
    </w:p>
    <w:p w:rsidR="002A4EE5" w:rsidRDefault="002A4EE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BA3A35" w:rsidRDefault="00BA3A3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1110EE" w:rsidRPr="000F1C58" w:rsidRDefault="000F1C58" w:rsidP="000F1C58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  <w:r>
        <w:rPr>
          <w:rFonts w:eastAsia="DejaVu Sans" w:cs="Lohit Hindi"/>
          <w:color w:val="000000"/>
          <w:kern w:val="1"/>
          <w:lang w:eastAsia="hi-IN" w:bidi="hi-IN"/>
        </w:rPr>
        <w:lastRenderedPageBreak/>
        <w:t>Załącznik nr 1</w:t>
      </w:r>
    </w:p>
    <w:p w:rsidR="001110EE" w:rsidRDefault="001110EE" w:rsidP="001110EE">
      <w:pPr>
        <w:ind w:firstLine="10"/>
        <w:jc w:val="right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rPr>
          <w:rFonts w:eastAsia="DejaVu Sans" w:cs="Lohit Hindi"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ind w:firstLine="10"/>
        <w:jc w:val="righ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............................., dnia </w:t>
      </w:r>
      <w:r w:rsidR="000F1C58">
        <w:rPr>
          <w:rFonts w:eastAsia="DejaVu Sans" w:cs="Lohit Hindi"/>
          <w:color w:val="000000"/>
          <w:kern w:val="1"/>
          <w:lang w:eastAsia="hi-IN" w:bidi="hi-IN"/>
        </w:rPr>
        <w:t xml:space="preserve">czerwca 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>20</w:t>
      </w:r>
      <w:r>
        <w:rPr>
          <w:rFonts w:eastAsia="DejaVu Sans" w:cs="Lohit Hindi"/>
          <w:color w:val="000000"/>
          <w:kern w:val="1"/>
          <w:lang w:eastAsia="hi-IN" w:bidi="hi-IN"/>
        </w:rPr>
        <w:t>2</w:t>
      </w:r>
      <w:r w:rsidR="000F1C58">
        <w:rPr>
          <w:rFonts w:eastAsia="DejaVu Sans" w:cs="Lohit Hindi"/>
          <w:color w:val="000000"/>
          <w:kern w:val="1"/>
          <w:lang w:eastAsia="hi-IN" w:bidi="hi-IN"/>
        </w:rPr>
        <w:t>3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 r.</w:t>
      </w:r>
    </w:p>
    <w:p w:rsidR="001110EE" w:rsidRPr="00326EB3" w:rsidRDefault="001110EE" w:rsidP="001110EE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>.......................................................</w:t>
      </w:r>
    </w:p>
    <w:p w:rsidR="001110EE" w:rsidRPr="00326EB3" w:rsidRDefault="001110EE" w:rsidP="001110EE">
      <w:pPr>
        <w:tabs>
          <w:tab w:val="center" w:pos="1765"/>
        </w:tabs>
        <w:spacing w:line="100" w:lineRule="atLeast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ab/>
      </w: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(wykonawca)</w:t>
      </w:r>
    </w:p>
    <w:p w:rsidR="001110EE" w:rsidRPr="00326EB3" w:rsidRDefault="001110EE" w:rsidP="001110EE">
      <w:pPr>
        <w:tabs>
          <w:tab w:val="left" w:pos="4587"/>
        </w:tabs>
        <w:spacing w:line="100" w:lineRule="atLeast"/>
        <w:rPr>
          <w:rFonts w:eastAsia="DejaVu Sans" w:cs="Lohit Hindi"/>
          <w:color w:val="000000"/>
          <w:kern w:val="1"/>
          <w:sz w:val="22"/>
          <w:szCs w:val="22"/>
          <w:lang w:eastAsia="hi-IN" w:bidi="hi-IN"/>
        </w:rPr>
      </w:pPr>
    </w:p>
    <w:p w:rsidR="001110EE" w:rsidRPr="00326EB3" w:rsidRDefault="001110EE" w:rsidP="001110EE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1110EE" w:rsidRPr="00326EB3" w:rsidRDefault="001110EE" w:rsidP="001110EE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1110EE" w:rsidRPr="00326EB3" w:rsidRDefault="001110EE" w:rsidP="001110EE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WARMIŃSKO-MAZURSKI</w:t>
      </w:r>
    </w:p>
    <w:p w:rsidR="001110EE" w:rsidRPr="00326EB3" w:rsidRDefault="001110EE" w:rsidP="001110EE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ODDZIAŁ</w:t>
      </w: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STRAŻY GRANICZNEJ</w:t>
      </w:r>
    </w:p>
    <w:p w:rsidR="001110EE" w:rsidRPr="00326EB3" w:rsidRDefault="001110EE" w:rsidP="001110EE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ul. gen. Władysława Sikorskiego 78</w:t>
      </w:r>
    </w:p>
    <w:p w:rsidR="001110EE" w:rsidRPr="00326EB3" w:rsidRDefault="001110EE" w:rsidP="001110EE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11-400 Kętrzyn</w:t>
      </w:r>
    </w:p>
    <w:p w:rsidR="001110EE" w:rsidRPr="00326EB3" w:rsidRDefault="001110EE" w:rsidP="001110EE">
      <w:pPr>
        <w:spacing w:line="100" w:lineRule="atLeast"/>
        <w:rPr>
          <w:rFonts w:eastAsia="DejaVu Sans" w:cs="Lohit Hindi"/>
          <w:kern w:val="1"/>
          <w:sz w:val="22"/>
          <w:szCs w:val="22"/>
          <w:lang w:eastAsia="hi-IN" w:bidi="hi-IN"/>
        </w:rPr>
      </w:pPr>
    </w:p>
    <w:p w:rsidR="001110EE" w:rsidRPr="00326EB3" w:rsidRDefault="001110EE" w:rsidP="001110EE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</w:t>
      </w:r>
    </w:p>
    <w:p w:rsidR="001110EE" w:rsidRPr="00326EB3" w:rsidRDefault="001110EE" w:rsidP="001110EE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        FORMULARZ OFERTOWY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ab/>
      </w:r>
    </w:p>
    <w:p w:rsidR="001110EE" w:rsidRPr="00326EB3" w:rsidRDefault="001110EE" w:rsidP="001110EE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Oferuję </w:t>
      </w: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 xml:space="preserve">realizację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prac 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>konserw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acyjnych 3</w:t>
      </w:r>
      <w:r w:rsidR="000F1C58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szt. central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instalacji wentylacji mechanicznej VTS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</w:t>
      </w:r>
      <w:proofErr w:type="spellStart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Ventus</w:t>
      </w:r>
      <w:proofErr w:type="spellEnd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N-</w:t>
      </w:r>
      <w:proofErr w:type="spellStart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Type</w:t>
      </w:r>
      <w:proofErr w:type="spellEnd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>zlokalizowanej w budynku Placówki SG</w:t>
      </w:r>
      <w:r w:rsidR="000F1C58">
        <w:rPr>
          <w:rFonts w:eastAsia="DejaVu Sans" w:cs="Lohit Hindi"/>
          <w:b/>
          <w:bCs/>
          <w:color w:val="000000"/>
          <w:kern w:val="1"/>
          <w:lang w:eastAsia="hi-IN" w:bidi="hi-IN"/>
        </w:rPr>
        <w:br/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w m.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Barciany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ul.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Warmińska 8; </w:t>
      </w:r>
    </w:p>
    <w:p w:rsidR="001110EE" w:rsidRPr="00326EB3" w:rsidRDefault="001110EE" w:rsidP="001110EE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>…...........zł  netto + …........  % VAT = …............... zł  brutto</w:t>
      </w:r>
    </w:p>
    <w:p w:rsidR="001110EE" w:rsidRPr="00326EB3" w:rsidRDefault="001110EE" w:rsidP="001110EE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0F1C58">
        <w:rPr>
          <w:rFonts w:eastAsia="DejaVu Sans" w:cs="Lohit Hindi"/>
          <w:bCs/>
          <w:color w:val="000000"/>
          <w:kern w:val="1"/>
          <w:lang w:eastAsia="hi-IN" w:bidi="hi-IN"/>
        </w:rPr>
        <w:t>(</w:t>
      </w:r>
      <w:r w:rsidR="000F1C58">
        <w:rPr>
          <w:rFonts w:eastAsia="Calibri"/>
          <w:lang w:eastAsia="zh-CN"/>
        </w:rPr>
        <w:t>c</w:t>
      </w:r>
      <w:r w:rsidR="000F1C58" w:rsidRPr="004A17C4">
        <w:rPr>
          <w:rFonts w:eastAsia="Calibri"/>
          <w:lang w:eastAsia="zh-CN"/>
        </w:rPr>
        <w:t>ena ofertowa powinna zawierać wszystkie koszty związane z realizacją przedmiotu zamówienia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>)</w:t>
      </w:r>
    </w:p>
    <w:p w:rsidR="001110EE" w:rsidRPr="00326EB3" w:rsidRDefault="001110EE" w:rsidP="001110EE">
      <w:pPr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1110EE" w:rsidRPr="00326EB3" w:rsidRDefault="001110EE" w:rsidP="001110EE">
      <w:pPr>
        <w:widowControl/>
        <w:jc w:val="both"/>
        <w:rPr>
          <w:rFonts w:eastAsia="Calibri"/>
          <w:b/>
          <w:lang w:eastAsia="en-US"/>
        </w:rPr>
      </w:pPr>
      <w:r w:rsidRPr="00326EB3">
        <w:rPr>
          <w:rFonts w:eastAsia="Calibri"/>
          <w:b/>
          <w:lang w:eastAsia="en-US"/>
        </w:rPr>
        <w:t>Oświadczam, że:</w:t>
      </w:r>
    </w:p>
    <w:p w:rsidR="001110EE" w:rsidRPr="00326EB3" w:rsidRDefault="001110EE" w:rsidP="001110EE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Calibri"/>
          <w:lang w:eastAsia="en-US"/>
        </w:rPr>
        <w:t xml:space="preserve">Zapoznałem się z przedmiotem oraz warunkami </w:t>
      </w:r>
      <w:r w:rsidR="00F82756">
        <w:rPr>
          <w:rFonts w:eastAsia="Calibri"/>
          <w:lang w:eastAsia="en-US"/>
        </w:rPr>
        <w:t xml:space="preserve">zamówienia </w:t>
      </w:r>
      <w:r w:rsidR="00F82756" w:rsidRPr="002E1589">
        <w:t>i nie wnoszę zastrzeżeń</w:t>
      </w:r>
      <w:r w:rsidR="00F82756">
        <w:t>.</w:t>
      </w:r>
    </w:p>
    <w:p w:rsidR="001110EE" w:rsidRPr="00326EB3" w:rsidRDefault="001110EE" w:rsidP="001110EE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Times New Roman"/>
          <w:lang w:eastAsia="pl-PL"/>
        </w:rPr>
        <w:t xml:space="preserve">Posiadam uprawnienia do wykonywania określonej działalności lub czynności, </w:t>
      </w:r>
      <w:r w:rsidRPr="00326EB3">
        <w:rPr>
          <w:rFonts w:eastAsia="Times New Roman"/>
          <w:lang w:eastAsia="pl-PL"/>
        </w:rPr>
        <w:br/>
        <w:t>jeśli przepisy prawa nakładają obowiązek ich posiadania.</w:t>
      </w:r>
    </w:p>
    <w:p w:rsidR="001110EE" w:rsidRPr="00326EB3" w:rsidRDefault="001110EE" w:rsidP="001110EE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Times New Roman"/>
          <w:lang w:eastAsia="pl-PL"/>
        </w:rPr>
        <w:t>Posiadam wiedzę i doświadczenie oraz autoryzację producenta systemu.</w:t>
      </w:r>
    </w:p>
    <w:p w:rsidR="001110EE" w:rsidRPr="00326EB3" w:rsidRDefault="001110EE" w:rsidP="001110EE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Times New Roman"/>
          <w:lang w:eastAsia="pl-PL"/>
        </w:rPr>
        <w:t xml:space="preserve">Dysponuję odpowiednim potencjałem technicznym oraz osobami zdolnymi </w:t>
      </w:r>
      <w:r w:rsidRPr="00326EB3">
        <w:rPr>
          <w:rFonts w:eastAsia="Times New Roman"/>
          <w:lang w:eastAsia="pl-PL"/>
        </w:rPr>
        <w:br/>
        <w:t>do wykonania zamówienia.</w:t>
      </w:r>
    </w:p>
    <w:p w:rsidR="001110EE" w:rsidRPr="00F82756" w:rsidRDefault="001110EE" w:rsidP="001110EE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Times New Roman"/>
          <w:lang w:eastAsia="pl-PL"/>
        </w:rPr>
        <w:t>Znajduję się w sytuacji ekonomicznej i finansowej zapewniającej wykonanie zamówienia.</w:t>
      </w:r>
    </w:p>
    <w:p w:rsidR="00F82756" w:rsidRPr="002E1589" w:rsidRDefault="00F82756" w:rsidP="00F82756">
      <w:pPr>
        <w:pStyle w:val="Bezodstpw"/>
        <w:jc w:val="both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F82756" w:rsidRDefault="00A87CEA" w:rsidP="00F82756">
      <w:pPr>
        <w:pStyle w:val="Bezodstpw"/>
        <w:numPr>
          <w:ilvl w:val="3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82756" w:rsidRPr="002E1589">
        <w:rPr>
          <w:rFonts w:ascii="Times New Roman" w:hAnsi="Times New Roman" w:cs="Times New Roman"/>
        </w:rPr>
        <w:t>yrażam zgodę na potrącenie w rozumieniu art. 498 i 499 kodeksu cywilnego powstałej należności</w:t>
      </w:r>
      <w:r w:rsidR="00F82756">
        <w:rPr>
          <w:rFonts w:ascii="Times New Roman" w:hAnsi="Times New Roman" w:cs="Times New Roman"/>
        </w:rPr>
        <w:t xml:space="preserve"> </w:t>
      </w:r>
      <w:r w:rsidR="00F82756" w:rsidRPr="002E1589">
        <w:rPr>
          <w:rFonts w:ascii="Times New Roman" w:hAnsi="Times New Roman" w:cs="Times New Roman"/>
        </w:rPr>
        <w:t xml:space="preserve">w przypadku wystąpienia kar umownych </w:t>
      </w:r>
      <w:r w:rsidR="00F82756" w:rsidRPr="00C132C1">
        <w:rPr>
          <w:rFonts w:ascii="Times New Roman" w:eastAsia="SimSun" w:hAnsi="Times New Roman" w:cs="Times New Roman"/>
          <w:kern w:val="2"/>
          <w:lang w:bidi="hi-IN"/>
        </w:rPr>
        <w:t>określonych w niniejszych warunkach</w:t>
      </w:r>
      <w:r w:rsidR="00F82756">
        <w:rPr>
          <w:rFonts w:eastAsia="SimSun"/>
          <w:kern w:val="2"/>
          <w:lang w:bidi="hi-IN"/>
        </w:rPr>
        <w:t xml:space="preserve"> </w:t>
      </w:r>
      <w:r w:rsidR="00F82756" w:rsidRPr="002E1589">
        <w:rPr>
          <w:rFonts w:ascii="Times New Roman" w:hAnsi="Times New Roman" w:cs="Times New Roman"/>
        </w:rPr>
        <w:t>zamówienia.</w:t>
      </w:r>
    </w:p>
    <w:p w:rsidR="00F82756" w:rsidRPr="00F82756" w:rsidRDefault="00F82756" w:rsidP="00F82756">
      <w:pPr>
        <w:pStyle w:val="Bezodstpw"/>
        <w:numPr>
          <w:ilvl w:val="3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2E1589">
        <w:rPr>
          <w:rFonts w:ascii="Times New Roman" w:hAnsi="Times New Roman" w:cs="Times New Roman"/>
        </w:rPr>
        <w:t xml:space="preserve">Jednocześnie </w:t>
      </w:r>
      <w:r w:rsidRPr="002E1589">
        <w:rPr>
          <w:rFonts w:ascii="Times New Roman" w:hAnsi="Times New Roman" w:cs="Times New Roman"/>
          <w:b/>
        </w:rPr>
        <w:t>oświadczam, że</w:t>
      </w:r>
      <w:r w:rsidRPr="002E1589">
        <w:rPr>
          <w:rFonts w:ascii="Times New Roman" w:hAnsi="Times New Roman" w:cs="Times New Roman"/>
        </w:rPr>
        <w:t xml:space="preserve"> powyższe nie zostało złożone pod wpływem błędu, ani nie jest obarczone jakąkolwiek inną wadą oświadczenia woli</w:t>
      </w:r>
      <w:r>
        <w:rPr>
          <w:rFonts w:ascii="Times New Roman" w:hAnsi="Times New Roman" w:cs="Times New Roman"/>
        </w:rPr>
        <w:t xml:space="preserve"> skutkującą jego nieważnością. </w:t>
      </w:r>
    </w:p>
    <w:p w:rsidR="00F82756" w:rsidRDefault="00F82756" w:rsidP="00F82756">
      <w:pPr>
        <w:pStyle w:val="Bezodstpw"/>
        <w:ind w:left="720"/>
        <w:rPr>
          <w:rFonts w:ascii="Times New Roman" w:hAnsi="Times New Roman" w:cs="Times New Roman"/>
        </w:rPr>
      </w:pPr>
    </w:p>
    <w:p w:rsidR="00F82756" w:rsidRPr="00326EB3" w:rsidRDefault="00F82756" w:rsidP="00F82756">
      <w:pPr>
        <w:widowControl/>
        <w:ind w:left="360"/>
        <w:jc w:val="both"/>
        <w:rPr>
          <w:rFonts w:eastAsia="Calibri"/>
          <w:lang w:eastAsia="en-US"/>
        </w:rPr>
      </w:pPr>
    </w:p>
    <w:p w:rsidR="001110EE" w:rsidRPr="00326EB3" w:rsidRDefault="001110EE" w:rsidP="00A87CEA">
      <w:pPr>
        <w:tabs>
          <w:tab w:val="center" w:pos="6517"/>
        </w:tabs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1110EE" w:rsidRPr="00326EB3" w:rsidRDefault="001110EE" w:rsidP="001110EE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1110EE" w:rsidRPr="00326EB3" w:rsidRDefault="001110EE" w:rsidP="001110EE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….......................................................</w:t>
      </w:r>
    </w:p>
    <w:p w:rsidR="001110EE" w:rsidRPr="00326EB3" w:rsidRDefault="00A87CEA" w:rsidP="001110EE">
      <w:pPr>
        <w:tabs>
          <w:tab w:val="center" w:pos="6517"/>
        </w:tabs>
        <w:ind w:firstLine="10"/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 xml:space="preserve">                  ( podpis Wykonawcy)</w:t>
      </w:r>
    </w:p>
    <w:p w:rsidR="001110EE" w:rsidRPr="00326EB3" w:rsidRDefault="001110EE" w:rsidP="001110EE">
      <w:pPr>
        <w:tabs>
          <w:tab w:val="center" w:pos="6517"/>
        </w:tabs>
        <w:jc w:val="center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4124A2" w:rsidRDefault="004124A2"/>
    <w:sectPr w:rsidR="0041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8DA64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8A4ECF"/>
    <w:multiLevelType w:val="hybridMultilevel"/>
    <w:tmpl w:val="E37E19C2"/>
    <w:lvl w:ilvl="0" w:tplc="9086CB8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5550861"/>
    <w:multiLevelType w:val="hybridMultilevel"/>
    <w:tmpl w:val="62CA67BC"/>
    <w:lvl w:ilvl="0" w:tplc="332C9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55D5142"/>
    <w:multiLevelType w:val="multilevel"/>
    <w:tmpl w:val="6EE8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6684"/>
    <w:multiLevelType w:val="hybridMultilevel"/>
    <w:tmpl w:val="1FD4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EE"/>
    <w:rsid w:val="000A498D"/>
    <w:rsid w:val="000F1C58"/>
    <w:rsid w:val="001110EE"/>
    <w:rsid w:val="002A4EE5"/>
    <w:rsid w:val="004124A2"/>
    <w:rsid w:val="00841C59"/>
    <w:rsid w:val="0098673A"/>
    <w:rsid w:val="00A87CEA"/>
    <w:rsid w:val="00BA3A35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F15B"/>
  <w15:chartTrackingRefBased/>
  <w15:docId w15:val="{CD5B1CE4-FB99-4E1E-917F-9C9387AE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0EE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110E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1110E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1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C59"/>
    <w:rPr>
      <w:rFonts w:ascii="Segoe UI" w:eastAsia="Bitstream Vera San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mik.wtiz.wmosg@strazgraniczna.pl" TargetMode="External"/><Relationship Id="rId5" Type="http://schemas.openxmlformats.org/officeDocument/2006/relationships/hyperlink" Target="mailto:%20sgmik.wtiz.wm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Stankiewicz Monika</cp:lastModifiedBy>
  <cp:revision>2</cp:revision>
  <cp:lastPrinted>2023-06-23T09:22:00Z</cp:lastPrinted>
  <dcterms:created xsi:type="dcterms:W3CDTF">2023-06-21T06:56:00Z</dcterms:created>
  <dcterms:modified xsi:type="dcterms:W3CDTF">2023-06-23T09:27:00Z</dcterms:modified>
</cp:coreProperties>
</file>