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EE" w:rsidRPr="0064413A" w:rsidRDefault="001110EE" w:rsidP="001110EE">
      <w:pPr>
        <w:rPr>
          <w:b/>
          <w:sz w:val="20"/>
          <w:szCs w:val="20"/>
        </w:rPr>
      </w:pPr>
      <w:r w:rsidRPr="0064413A">
        <w:rPr>
          <w:b/>
          <w:sz w:val="20"/>
          <w:szCs w:val="20"/>
        </w:rPr>
        <w:t>WARMIŃSKO-MAZURSKI ODDZIAŁ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0D4D">
        <w:t xml:space="preserve">Kętrzyn, dnia </w:t>
      </w:r>
      <w:r w:rsidR="00667EA9">
        <w:t>16</w:t>
      </w:r>
      <w:r>
        <w:t xml:space="preserve"> </w:t>
      </w:r>
      <w:r w:rsidR="00555B9A">
        <w:t>sierpnia</w:t>
      </w:r>
      <w:r>
        <w:t xml:space="preserve"> 2023 r.</w:t>
      </w:r>
      <w:r w:rsidRPr="0064413A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</w:t>
      </w:r>
      <w:r w:rsidRPr="0064413A">
        <w:rPr>
          <w:b/>
          <w:sz w:val="20"/>
          <w:szCs w:val="20"/>
        </w:rPr>
        <w:t>STRAŻY GRANICZNEJ</w:t>
      </w:r>
    </w:p>
    <w:p w:rsidR="001110EE" w:rsidRPr="002549E6" w:rsidRDefault="001110EE" w:rsidP="001110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549E6">
        <w:rPr>
          <w:i/>
          <w:sz w:val="16"/>
          <w:szCs w:val="16"/>
        </w:rPr>
        <w:t>im. gen. bryg. Stefana Pasławskiego</w:t>
      </w: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rPr>
          <w:lang w:val="en-US"/>
        </w:rPr>
      </w:pPr>
    </w:p>
    <w:p w:rsidR="001110EE" w:rsidRPr="00930D4D" w:rsidRDefault="001110EE" w:rsidP="001110EE">
      <w:pPr>
        <w:jc w:val="center"/>
        <w:rPr>
          <w:b/>
          <w:bCs/>
          <w:sz w:val="28"/>
          <w:szCs w:val="28"/>
        </w:rPr>
      </w:pPr>
      <w:r w:rsidRPr="00930D4D">
        <w:rPr>
          <w:b/>
          <w:bCs/>
          <w:sz w:val="28"/>
          <w:szCs w:val="28"/>
        </w:rPr>
        <w:t xml:space="preserve">ZAPROSZENIE DO SKŁADANIA OFERT CENOWYCH </w:t>
      </w:r>
    </w:p>
    <w:p w:rsidR="001110EE" w:rsidRPr="00930D4D" w:rsidRDefault="001110EE" w:rsidP="001110EE">
      <w:pPr>
        <w:jc w:val="center"/>
        <w:rPr>
          <w:b/>
          <w:bCs/>
          <w:sz w:val="28"/>
          <w:szCs w:val="28"/>
        </w:rPr>
      </w:pPr>
    </w:p>
    <w:p w:rsidR="00555B9A" w:rsidRDefault="001110EE" w:rsidP="00555B9A">
      <w:pPr>
        <w:jc w:val="center"/>
        <w:rPr>
          <w:rFonts w:eastAsia="DejaVu Sans"/>
          <w:b/>
          <w:bCs/>
          <w:color w:val="000000"/>
          <w:kern w:val="1"/>
          <w:lang w:eastAsia="zh-CN" w:bidi="hi-IN"/>
        </w:rPr>
      </w:pPr>
      <w:r w:rsidRPr="00555B9A">
        <w:rPr>
          <w:rFonts w:eastAsia="DejaVu Sans"/>
          <w:b/>
          <w:bCs/>
          <w:color w:val="000000"/>
          <w:kern w:val="1"/>
          <w:sz w:val="28"/>
          <w:lang w:eastAsia="zh-CN" w:bidi="hi-IN"/>
        </w:rPr>
        <w:t>NA</w:t>
      </w:r>
      <w:r w:rsidR="00555B9A" w:rsidRPr="00555B9A">
        <w:rPr>
          <w:rFonts w:eastAsia="DejaVu Sans"/>
          <w:b/>
          <w:bCs/>
          <w:color w:val="000000"/>
          <w:kern w:val="1"/>
          <w:sz w:val="28"/>
          <w:lang w:eastAsia="zh-CN" w:bidi="hi-IN"/>
        </w:rPr>
        <w:t xml:space="preserve"> DOSTAWĘ</w:t>
      </w:r>
    </w:p>
    <w:p w:rsidR="001110EE" w:rsidRPr="00555B9A" w:rsidRDefault="001110EE" w:rsidP="00555B9A">
      <w:pPr>
        <w:jc w:val="center"/>
        <w:rPr>
          <w:rFonts w:eastAsia="DejaVu Sans"/>
          <w:b/>
          <w:color w:val="000000"/>
          <w:kern w:val="1"/>
          <w:lang w:eastAsia="zh-CN" w:bidi="hi-IN"/>
        </w:rPr>
      </w:pPr>
      <w:r w:rsidRPr="00555B9A">
        <w:rPr>
          <w:rFonts w:eastAsia="DejaVu Sans"/>
          <w:b/>
          <w:bCs/>
          <w:color w:val="000000"/>
          <w:kern w:val="1"/>
          <w:lang w:eastAsia="zh-CN" w:bidi="hi-IN"/>
        </w:rPr>
        <w:t xml:space="preserve"> </w:t>
      </w:r>
      <w:r w:rsidR="00555B9A" w:rsidRPr="00555B9A">
        <w:rPr>
          <w:b/>
          <w:sz w:val="32"/>
        </w:rPr>
        <w:t>OPRYSKIWACZA SPALINO</w:t>
      </w:r>
      <w:r w:rsidR="00555B9A">
        <w:rPr>
          <w:b/>
          <w:sz w:val="32"/>
        </w:rPr>
        <w:t>WEGO NA PRZYCZEPIE JEDNOOSIOWEJ</w:t>
      </w:r>
      <w:r w:rsidR="00555B9A" w:rsidRPr="00555B9A">
        <w:rPr>
          <w:b/>
          <w:sz w:val="32"/>
        </w:rPr>
        <w:t xml:space="preserve"> Z CIŚNIENIOWYM ZBIORNIKIEM O POJ. 200 L</w:t>
      </w:r>
    </w:p>
    <w:p w:rsidR="001110EE" w:rsidRPr="00930D4D" w:rsidRDefault="001110EE" w:rsidP="001110EE">
      <w:pPr>
        <w:jc w:val="center"/>
        <w:rPr>
          <w:b/>
          <w:bCs/>
        </w:rPr>
      </w:pPr>
      <w:r w:rsidRPr="00930D4D">
        <w:rPr>
          <w:b/>
          <w:bCs/>
        </w:rPr>
        <w:t>o wartości szacunkowej poniżej kwoty 130 000,00 zł</w:t>
      </w:r>
    </w:p>
    <w:p w:rsidR="001110EE" w:rsidRPr="00930D4D" w:rsidRDefault="001110EE" w:rsidP="001110EE">
      <w:pPr>
        <w:rPr>
          <w:rFonts w:cs="Arial"/>
        </w:rPr>
      </w:pPr>
    </w:p>
    <w:p w:rsidR="001110EE" w:rsidRPr="00930D4D" w:rsidRDefault="001110EE" w:rsidP="001110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/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p.o.  </w:t>
      </w:r>
      <w:r w:rsidRPr="00930D4D">
        <w:rPr>
          <w:b/>
          <w:sz w:val="23"/>
          <w:szCs w:val="23"/>
        </w:rPr>
        <w:t>Kierownik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Sekcji Gospodarki Mieszkaniowej i Kwaterunkowej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Wydziału Techniki i Zaopatrzenia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Warmińsko-Mazurskiego Oddziału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Straży Granicznej</w:t>
      </w:r>
    </w:p>
    <w:p w:rsidR="001110EE" w:rsidRPr="00930D4D" w:rsidRDefault="001110EE" w:rsidP="001110EE">
      <w:pPr>
        <w:spacing w:line="360" w:lineRule="auto"/>
        <w:ind w:left="708" w:firstLine="1276"/>
        <w:jc w:val="center"/>
        <w:rPr>
          <w:b/>
          <w:sz w:val="23"/>
          <w:szCs w:val="23"/>
        </w:rPr>
      </w:pPr>
    </w:p>
    <w:p w:rsidR="001110EE" w:rsidRPr="00930D4D" w:rsidRDefault="00841C59" w:rsidP="001110EE">
      <w:pPr>
        <w:spacing w:after="120" w:line="276" w:lineRule="auto"/>
        <w:ind w:left="709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</w:t>
      </w:r>
      <w:r w:rsidR="001110EE">
        <w:rPr>
          <w:b/>
          <w:sz w:val="23"/>
          <w:szCs w:val="23"/>
        </w:rPr>
        <w:t>pt.</w:t>
      </w:r>
      <w:r w:rsidR="001110EE" w:rsidRPr="00930D4D">
        <w:rPr>
          <w:b/>
          <w:sz w:val="23"/>
          <w:szCs w:val="23"/>
        </w:rPr>
        <w:t xml:space="preserve"> SG </w:t>
      </w:r>
      <w:r w:rsidR="001110EE">
        <w:rPr>
          <w:b/>
          <w:sz w:val="23"/>
          <w:szCs w:val="23"/>
        </w:rPr>
        <w:t>Adam KOZŁOWSKI</w:t>
      </w:r>
    </w:p>
    <w:p w:rsidR="001110EE" w:rsidRPr="00930D4D" w:rsidRDefault="001110EE" w:rsidP="001110EE"/>
    <w:p w:rsidR="001110EE" w:rsidRPr="00930D4D" w:rsidRDefault="001110EE" w:rsidP="001110EE"/>
    <w:p w:rsidR="001110EE" w:rsidRPr="00930D4D" w:rsidRDefault="001110EE" w:rsidP="001110EE"/>
    <w:p w:rsidR="002A4EE5" w:rsidRDefault="002A4EE5" w:rsidP="002A4EE5">
      <w:pPr>
        <w:ind w:hanging="10"/>
        <w:jc w:val="both"/>
        <w:rPr>
          <w:b/>
          <w:u w:val="single"/>
        </w:rPr>
      </w:pPr>
    </w:p>
    <w:p w:rsidR="002A4EE5" w:rsidRPr="00460A24" w:rsidRDefault="002A4EE5" w:rsidP="002A4EE5">
      <w:pPr>
        <w:ind w:hanging="10"/>
        <w:jc w:val="both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2A4EE5" w:rsidRPr="00CA5F0A" w:rsidRDefault="002A4EE5" w:rsidP="002A4EE5">
      <w:pPr>
        <w:ind w:hanging="10"/>
        <w:jc w:val="both"/>
        <w:rPr>
          <w:u w:val="single"/>
        </w:rPr>
      </w:pPr>
    </w:p>
    <w:p w:rsidR="002A4EE5" w:rsidRDefault="002A4EE5" w:rsidP="002A4EE5">
      <w:pPr>
        <w:ind w:left="-11"/>
      </w:pPr>
      <w:r w:rsidRPr="00CA5F0A">
        <w:t>Warmińsko-Mazurski Oddział Straży Granicznej</w:t>
      </w:r>
    </w:p>
    <w:p w:rsidR="002A4EE5" w:rsidRPr="00CA5F0A" w:rsidRDefault="0098673A" w:rsidP="002A4EE5">
      <w:pPr>
        <w:ind w:left="-11"/>
      </w:pPr>
      <w:r>
        <w:t>ul. g</w:t>
      </w:r>
      <w:r w:rsidR="002A4EE5" w:rsidRPr="00CA5F0A">
        <w:t>en. Władysława Sikorskiego 78</w:t>
      </w:r>
    </w:p>
    <w:p w:rsidR="002A4EE5" w:rsidRDefault="002A4EE5" w:rsidP="002A4EE5">
      <w:pPr>
        <w:rPr>
          <w:i/>
        </w:rPr>
      </w:pPr>
      <w:r w:rsidRPr="00CA5F0A">
        <w:t>11-400 Kętrzyn</w:t>
      </w:r>
    </w:p>
    <w:p w:rsidR="002A4EE5" w:rsidRPr="00D42B5A" w:rsidRDefault="002A4EE5" w:rsidP="002A4EE5">
      <w:pPr>
        <w:rPr>
          <w:i/>
        </w:rPr>
      </w:pPr>
      <w:r>
        <w:t xml:space="preserve">tel. (89) </w:t>
      </w:r>
      <w:r w:rsidR="0098673A">
        <w:t xml:space="preserve">750 36 </w:t>
      </w:r>
      <w:r w:rsidR="004A567C">
        <w:t>83</w:t>
      </w:r>
    </w:p>
    <w:p w:rsidR="002A4EE5" w:rsidRDefault="002A4EE5" w:rsidP="002A4EE5">
      <w:pPr>
        <w:rPr>
          <w:i/>
        </w:rPr>
      </w:pPr>
      <w:r>
        <w:rPr>
          <w:i/>
        </w:rPr>
        <w:t>e-mail:</w:t>
      </w:r>
      <w:hyperlink r:id="rId5" w:history="1">
        <w:r w:rsidR="0098673A" w:rsidRPr="008E16D4">
          <w:rPr>
            <w:rStyle w:val="Hipercze"/>
            <w:i/>
          </w:rPr>
          <w:t xml:space="preserve"> sgmik.wtiz.wmosg@strazgraniczna.pl</w:t>
        </w:r>
      </w:hyperlink>
    </w:p>
    <w:p w:rsidR="002A4EE5" w:rsidRPr="00CB595B" w:rsidRDefault="002A4EE5" w:rsidP="002A4EE5">
      <w:pPr>
        <w:rPr>
          <w:i/>
        </w:rPr>
      </w:pPr>
    </w:p>
    <w:p w:rsidR="001110EE" w:rsidRPr="00930D4D" w:rsidRDefault="001110EE" w:rsidP="001110EE"/>
    <w:p w:rsidR="001110EE" w:rsidRPr="00930D4D" w:rsidRDefault="001110EE" w:rsidP="001110EE"/>
    <w:p w:rsidR="001110EE" w:rsidRDefault="001110EE" w:rsidP="001110EE"/>
    <w:p w:rsidR="00555B9A" w:rsidRPr="00930D4D" w:rsidRDefault="00555B9A" w:rsidP="001110EE"/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>Wykonano w egz. pojedynczym  - aa.</w:t>
      </w:r>
    </w:p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Wykonał: </w:t>
      </w:r>
      <w:r w:rsidR="004A567C">
        <w:rPr>
          <w:sz w:val="16"/>
          <w:szCs w:val="16"/>
        </w:rPr>
        <w:t>Adam Kozłowski</w:t>
      </w:r>
    </w:p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tel. (89) 750 </w:t>
      </w:r>
      <w:r>
        <w:rPr>
          <w:sz w:val="16"/>
          <w:szCs w:val="16"/>
        </w:rPr>
        <w:t xml:space="preserve">36 </w:t>
      </w:r>
      <w:r w:rsidR="004A567C">
        <w:rPr>
          <w:sz w:val="16"/>
          <w:szCs w:val="16"/>
        </w:rPr>
        <w:t>83</w:t>
      </w:r>
    </w:p>
    <w:p w:rsidR="001110EE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Dnia </w:t>
      </w:r>
      <w:r w:rsidR="00667EA9">
        <w:rPr>
          <w:sz w:val="16"/>
          <w:szCs w:val="16"/>
        </w:rPr>
        <w:t>16</w:t>
      </w:r>
      <w:r w:rsidRPr="00930D4D">
        <w:rPr>
          <w:sz w:val="16"/>
          <w:szCs w:val="16"/>
        </w:rPr>
        <w:t>.0</w:t>
      </w:r>
      <w:r w:rsidR="004A567C">
        <w:rPr>
          <w:sz w:val="16"/>
          <w:szCs w:val="16"/>
        </w:rPr>
        <w:t>8</w:t>
      </w:r>
      <w:r w:rsidRPr="00930D4D">
        <w:rPr>
          <w:sz w:val="16"/>
          <w:szCs w:val="16"/>
        </w:rPr>
        <w:t>.202</w:t>
      </w:r>
      <w:r>
        <w:rPr>
          <w:sz w:val="16"/>
          <w:szCs w:val="16"/>
        </w:rPr>
        <w:t xml:space="preserve">3 </w:t>
      </w:r>
      <w:r w:rsidRPr="00930D4D">
        <w:rPr>
          <w:sz w:val="16"/>
          <w:szCs w:val="16"/>
        </w:rPr>
        <w:t>r.</w:t>
      </w:r>
    </w:p>
    <w:p w:rsidR="002978E5" w:rsidRDefault="002978E5" w:rsidP="001110EE">
      <w:pPr>
        <w:jc w:val="both"/>
        <w:rPr>
          <w:sz w:val="16"/>
          <w:szCs w:val="16"/>
        </w:rPr>
      </w:pPr>
    </w:p>
    <w:p w:rsidR="001110EE" w:rsidRPr="008A02B5" w:rsidRDefault="001110EE" w:rsidP="00BA3A35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8A02B5">
        <w:lastRenderedPageBreak/>
        <w:t xml:space="preserve">Ofertę (załącznik nr 1) należy przesłać na adres poczty elektronicznej: </w:t>
      </w:r>
      <w:r w:rsidRPr="008A02B5">
        <w:rPr>
          <w:b/>
          <w:bCs/>
        </w:rPr>
        <w:t xml:space="preserve">do dnia </w:t>
      </w:r>
      <w:r w:rsidR="00667EA9">
        <w:rPr>
          <w:b/>
          <w:bCs/>
        </w:rPr>
        <w:t>20</w:t>
      </w:r>
      <w:r w:rsidRPr="008A02B5">
        <w:rPr>
          <w:b/>
          <w:bCs/>
        </w:rPr>
        <w:t>.0</w:t>
      </w:r>
      <w:r w:rsidR="004A567C" w:rsidRPr="008A02B5">
        <w:rPr>
          <w:b/>
          <w:bCs/>
        </w:rPr>
        <w:t>8</w:t>
      </w:r>
      <w:r w:rsidRPr="008A02B5">
        <w:rPr>
          <w:b/>
          <w:bCs/>
        </w:rPr>
        <w:t>.2023 r.</w:t>
      </w:r>
    </w:p>
    <w:p w:rsidR="001110EE" w:rsidRPr="008A02B5" w:rsidRDefault="00667EA9" w:rsidP="00BA3A35">
      <w:pPr>
        <w:spacing w:line="276" w:lineRule="auto"/>
        <w:ind w:left="765"/>
        <w:jc w:val="both"/>
        <w:rPr>
          <w:b/>
          <w:bCs/>
        </w:rPr>
      </w:pPr>
      <w:hyperlink r:id="rId6" w:history="1">
        <w:r w:rsidR="001110EE" w:rsidRPr="008A02B5">
          <w:rPr>
            <w:rStyle w:val="Hipercze"/>
            <w:b/>
            <w:bCs/>
          </w:rPr>
          <w:t>sgmik.wtiz.wmosg@strazgraniczna.pl</w:t>
        </w:r>
      </w:hyperlink>
    </w:p>
    <w:p w:rsidR="001110EE" w:rsidRPr="008A02B5" w:rsidRDefault="001110EE" w:rsidP="00BA3A35">
      <w:pPr>
        <w:numPr>
          <w:ilvl w:val="0"/>
          <w:numId w:val="2"/>
        </w:numPr>
        <w:spacing w:line="276" w:lineRule="auto"/>
        <w:jc w:val="both"/>
      </w:pPr>
      <w:r w:rsidRPr="008A02B5">
        <w:t xml:space="preserve">Do kontaktu z </w:t>
      </w:r>
      <w:r w:rsidR="008D6D80" w:rsidRPr="008A02B5">
        <w:t>dostawcami</w:t>
      </w:r>
      <w:r w:rsidRPr="008A02B5">
        <w:t xml:space="preserve"> upoważniony jest pracownik Sekcji Gospodarki Mieszkaniowej</w:t>
      </w:r>
      <w:r w:rsidRPr="008A02B5">
        <w:br/>
        <w:t xml:space="preserve"> i Kwaterunkowej – </w:t>
      </w:r>
      <w:r w:rsidR="004A567C" w:rsidRPr="008A02B5">
        <w:t xml:space="preserve">Pan Leszek Tromczyński 89 750 31 73, </w:t>
      </w:r>
      <w:r w:rsidR="008D6D80" w:rsidRPr="008A02B5">
        <w:t>kpt. SG Adam Kozłowski</w:t>
      </w:r>
      <w:r w:rsidR="00BA3A35" w:rsidRPr="008A02B5">
        <w:t xml:space="preserve">  tel. </w:t>
      </w:r>
      <w:r w:rsidR="008D6D80" w:rsidRPr="008A02B5">
        <w:t>507 449</w:t>
      </w:r>
      <w:r w:rsidR="004A567C" w:rsidRPr="008A02B5">
        <w:t> </w:t>
      </w:r>
      <w:r w:rsidR="008D6D80" w:rsidRPr="008A02B5">
        <w:t>752</w:t>
      </w:r>
      <w:r w:rsidR="004A567C" w:rsidRPr="008A02B5">
        <w:t>.</w:t>
      </w:r>
    </w:p>
    <w:p w:rsidR="001110EE" w:rsidRPr="008A02B5" w:rsidRDefault="001110EE" w:rsidP="008D6D80">
      <w:pPr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8A02B5">
        <w:rPr>
          <w:b/>
          <w:bCs/>
        </w:rPr>
        <w:t>OPIS PRZEDMIOTU Z</w:t>
      </w:r>
      <w:r w:rsidR="00A87CEA" w:rsidRPr="008A02B5">
        <w:rPr>
          <w:b/>
          <w:bCs/>
        </w:rPr>
        <w:t>AMÓWIENIA</w:t>
      </w:r>
      <w:r w:rsidRPr="008A02B5">
        <w:rPr>
          <w:b/>
          <w:bCs/>
        </w:rPr>
        <w:t>:</w:t>
      </w:r>
    </w:p>
    <w:p w:rsidR="001110EE" w:rsidRPr="008A02B5" w:rsidRDefault="001110EE" w:rsidP="008D6D80">
      <w:pPr>
        <w:tabs>
          <w:tab w:val="left" w:pos="559"/>
        </w:tabs>
        <w:spacing w:line="276" w:lineRule="auto"/>
        <w:jc w:val="both"/>
      </w:pPr>
      <w:r w:rsidRPr="008A02B5">
        <w:tab/>
        <w:t xml:space="preserve">Przedmiotem </w:t>
      </w:r>
      <w:r w:rsidR="00841C59" w:rsidRPr="008A02B5">
        <w:t>zamówienia</w:t>
      </w:r>
      <w:r w:rsidRPr="008A02B5">
        <w:t xml:space="preserve"> jest:</w:t>
      </w:r>
    </w:p>
    <w:p w:rsidR="008D6D80" w:rsidRPr="008A02B5" w:rsidRDefault="008D6D80" w:rsidP="008D6D80">
      <w:pPr>
        <w:spacing w:line="276" w:lineRule="auto"/>
        <w:ind w:left="851"/>
        <w:jc w:val="both"/>
      </w:pPr>
      <w:r w:rsidRPr="008A02B5">
        <w:t xml:space="preserve">dostawa </w:t>
      </w:r>
      <w:r w:rsidR="00C97D82">
        <w:rPr>
          <w:b/>
          <w:bCs/>
        </w:rPr>
        <w:t>2</w:t>
      </w:r>
      <w:r w:rsidRPr="008A02B5">
        <w:rPr>
          <w:b/>
          <w:bCs/>
        </w:rPr>
        <w:t xml:space="preserve"> szt.</w:t>
      </w:r>
      <w:r w:rsidRPr="008A02B5">
        <w:t xml:space="preserve"> </w:t>
      </w:r>
      <w:r w:rsidRPr="008A02B5">
        <w:rPr>
          <w:u w:val="single"/>
        </w:rPr>
        <w:t>opryskiwacza spalinowego na przyczepie jednoosiowej, z</w:t>
      </w:r>
      <w:r w:rsidR="008A02B5">
        <w:rPr>
          <w:u w:val="single"/>
        </w:rPr>
        <w:t> </w:t>
      </w:r>
      <w:r w:rsidRPr="008A02B5">
        <w:rPr>
          <w:u w:val="single"/>
        </w:rPr>
        <w:t>ciśnieniowym zbiornikiem o poj. 200 l,</w:t>
      </w:r>
      <w:r w:rsidRPr="008A02B5">
        <w:t xml:space="preserve"> o nw. parametrach technicznych:</w:t>
      </w:r>
    </w:p>
    <w:p w:rsidR="008D6D80" w:rsidRPr="008A02B5" w:rsidRDefault="008D6D80" w:rsidP="008D6D80">
      <w:pPr>
        <w:pStyle w:val="Akapitzlist"/>
        <w:widowControl/>
        <w:numPr>
          <w:ilvl w:val="0"/>
          <w:numId w:val="1"/>
        </w:numPr>
        <w:suppressAutoHyphens w:val="0"/>
        <w:spacing w:after="160" w:line="276" w:lineRule="auto"/>
        <w:ind w:left="851"/>
        <w:jc w:val="both"/>
      </w:pPr>
      <w:r w:rsidRPr="008A02B5">
        <w:t xml:space="preserve">przyczepa jednoosiowa na gumowych kołach, wyposażona w dyszel pociągowy </w:t>
      </w:r>
      <w:r w:rsidRPr="008A02B5">
        <w:br/>
        <w:t>z zaczepem kulowym 2”, z możliwością podpięcia do haka na wysokości około 44-55 cm (np. do pojazdu terenowego, ATV, itp.);</w:t>
      </w:r>
    </w:p>
    <w:p w:rsidR="008D6D80" w:rsidRPr="008A02B5" w:rsidRDefault="008D6D80" w:rsidP="008D6D80">
      <w:pPr>
        <w:pStyle w:val="Akapitzlist"/>
        <w:widowControl/>
        <w:numPr>
          <w:ilvl w:val="0"/>
          <w:numId w:val="1"/>
        </w:numPr>
        <w:suppressAutoHyphens w:val="0"/>
        <w:spacing w:after="160" w:line="276" w:lineRule="auto"/>
        <w:ind w:left="851"/>
        <w:jc w:val="both"/>
      </w:pPr>
      <w:r w:rsidRPr="008A02B5">
        <w:t>zaczep opryskiwacza wyposażony w składane do transportu koło podporowe;</w:t>
      </w:r>
    </w:p>
    <w:p w:rsidR="008D6D80" w:rsidRPr="008A02B5" w:rsidRDefault="008D6D80" w:rsidP="008D6D80">
      <w:pPr>
        <w:pStyle w:val="Akapitzlist"/>
        <w:widowControl/>
        <w:numPr>
          <w:ilvl w:val="0"/>
          <w:numId w:val="1"/>
        </w:numPr>
        <w:suppressAutoHyphens w:val="0"/>
        <w:spacing w:after="160" w:line="276" w:lineRule="auto"/>
        <w:ind w:left="851"/>
        <w:jc w:val="both"/>
      </w:pPr>
      <w:r w:rsidRPr="008A02B5">
        <w:t>silnik spalinowy benzynowy o mocy 6.5 KM;</w:t>
      </w:r>
    </w:p>
    <w:p w:rsidR="008D6D80" w:rsidRPr="008A02B5" w:rsidRDefault="008D6D80" w:rsidP="008D6D80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851"/>
        <w:jc w:val="both"/>
      </w:pPr>
      <w:r w:rsidRPr="008A02B5">
        <w:t xml:space="preserve">pompa tłokowa z możliwością regulacji ciśnienia oraz manometrem: </w:t>
      </w:r>
    </w:p>
    <w:p w:rsidR="008D6D80" w:rsidRPr="008A02B5" w:rsidRDefault="008D6D80" w:rsidP="008D6D80">
      <w:pPr>
        <w:pStyle w:val="Akapitzlist"/>
        <w:spacing w:line="276" w:lineRule="auto"/>
        <w:ind w:left="851"/>
        <w:jc w:val="both"/>
      </w:pPr>
      <w:r w:rsidRPr="008A02B5">
        <w:t>- wydajność max. 22 l/min</w:t>
      </w:r>
    </w:p>
    <w:p w:rsidR="008D6D80" w:rsidRPr="008A02B5" w:rsidRDefault="008D6D80" w:rsidP="008D6D80">
      <w:pPr>
        <w:pStyle w:val="Akapitzlist"/>
        <w:spacing w:line="276" w:lineRule="auto"/>
        <w:ind w:left="851"/>
        <w:jc w:val="both"/>
      </w:pPr>
      <w:r w:rsidRPr="008A02B5">
        <w:t>- ciśnienie 15-30 kg / cm2 (max 3MPa);</w:t>
      </w:r>
    </w:p>
    <w:p w:rsidR="008D6D80" w:rsidRPr="008A02B5" w:rsidRDefault="008D6D80" w:rsidP="008D6D80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851"/>
        <w:jc w:val="both"/>
      </w:pPr>
      <w:r w:rsidRPr="008A02B5">
        <w:t xml:space="preserve">dwukomorowy zbiornik wyposażony w sito wlewowe: </w:t>
      </w:r>
    </w:p>
    <w:p w:rsidR="008D6D80" w:rsidRPr="008A02B5" w:rsidRDefault="008D6D80" w:rsidP="008D6D80">
      <w:pPr>
        <w:pStyle w:val="Akapitzlist"/>
        <w:spacing w:line="276" w:lineRule="auto"/>
        <w:ind w:left="851"/>
        <w:jc w:val="both"/>
      </w:pPr>
      <w:r w:rsidRPr="008A02B5">
        <w:t xml:space="preserve">- pojemność zbiornika na ciecz roboczą – 200 l </w:t>
      </w:r>
    </w:p>
    <w:p w:rsidR="008D6D80" w:rsidRPr="008A02B5" w:rsidRDefault="008D6D80" w:rsidP="008D6D80">
      <w:pPr>
        <w:pStyle w:val="Akapitzlist"/>
        <w:spacing w:line="276" w:lineRule="auto"/>
        <w:ind w:left="851"/>
        <w:jc w:val="both"/>
      </w:pPr>
      <w:r w:rsidRPr="008A02B5">
        <w:t>- pojemność zbiornika na czystą wodę 10 l;</w:t>
      </w:r>
    </w:p>
    <w:p w:rsidR="008D6D80" w:rsidRPr="008A02B5" w:rsidRDefault="008D6D80" w:rsidP="008D6D8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851"/>
        <w:jc w:val="both"/>
      </w:pPr>
      <w:r w:rsidRPr="008A02B5">
        <w:t>opryskiwacz:</w:t>
      </w:r>
    </w:p>
    <w:p w:rsidR="008D6D80" w:rsidRPr="008A02B5" w:rsidRDefault="008D6D80" w:rsidP="008D6D80">
      <w:pPr>
        <w:spacing w:line="276" w:lineRule="auto"/>
        <w:ind w:left="851"/>
        <w:jc w:val="both"/>
      </w:pPr>
      <w:r w:rsidRPr="008A02B5">
        <w:t xml:space="preserve">- wyposażony w bęben z zapasem 50 metrów węża (zbrojonego, dedykowanego </w:t>
      </w:r>
      <w:r w:rsidRPr="008A02B5">
        <w:br/>
      </w:r>
      <w:r w:rsidR="002978E5">
        <w:t xml:space="preserve">do </w:t>
      </w:r>
      <w:r w:rsidRPr="008A02B5">
        <w:t xml:space="preserve"> wysokiego ciśnienia</w:t>
      </w:r>
      <w:r w:rsidR="002978E5">
        <w:t xml:space="preserve"> pracy</w:t>
      </w:r>
      <w:r w:rsidRPr="008A02B5">
        <w:t xml:space="preserve"> – minimum 6MPa, oraz odpornego na działanie środków chemicznych stosowanych w rolnictwie), </w:t>
      </w:r>
    </w:p>
    <w:p w:rsidR="008D6D80" w:rsidRPr="008A02B5" w:rsidRDefault="008D6D80" w:rsidP="008D6D80">
      <w:pPr>
        <w:spacing w:line="276" w:lineRule="auto"/>
        <w:ind w:left="851"/>
        <w:jc w:val="both"/>
      </w:pPr>
      <w:r w:rsidRPr="008A02B5">
        <w:t xml:space="preserve">- z możliwością przełączania podawania cieczy wąż-belki, z lancą o długości około 90 cm, </w:t>
      </w:r>
      <w:r w:rsidRPr="008A02B5">
        <w:br/>
        <w:t>- z dyszą zakrzywioną pod</w:t>
      </w:r>
      <w:r w:rsidR="002978E5">
        <w:t xml:space="preserve"> kątem</w:t>
      </w:r>
      <w:r w:rsidRPr="008A02B5">
        <w:t xml:space="preserve"> 45º,</w:t>
      </w:r>
    </w:p>
    <w:p w:rsidR="008D6D80" w:rsidRPr="008A02B5" w:rsidRDefault="008D6D80" w:rsidP="008D6D80">
      <w:pPr>
        <w:spacing w:line="276" w:lineRule="auto"/>
        <w:ind w:left="851"/>
        <w:jc w:val="both"/>
      </w:pPr>
      <w:r w:rsidRPr="008A02B5">
        <w:t xml:space="preserve">- z płynną regulacją </w:t>
      </w:r>
      <w:r w:rsidR="002978E5">
        <w:t xml:space="preserve">wypływu </w:t>
      </w:r>
      <w:r w:rsidRPr="008A02B5">
        <w:t>cieczy (od mgły do ciągłego strumienia) w rękojeści oraz wymiennie – lancą z czterema dyszami,</w:t>
      </w:r>
    </w:p>
    <w:p w:rsidR="008D6D80" w:rsidRPr="008A02B5" w:rsidRDefault="008D6D80" w:rsidP="008D6D80">
      <w:pPr>
        <w:spacing w:line="276" w:lineRule="auto"/>
        <w:ind w:left="851"/>
        <w:jc w:val="both"/>
      </w:pPr>
      <w:r w:rsidRPr="008A02B5">
        <w:t>- uzbrojony w 2 niezależnie regulowane belki (belki zamontowane na suwnicy z</w:t>
      </w:r>
      <w:r w:rsidR="008A02B5">
        <w:t> </w:t>
      </w:r>
      <w:r w:rsidRPr="008A02B5">
        <w:t>możliwością siedmio-stopniowej regulacji wysokości belki względem podłoża, pomiędzy 50 a 120 cm – wartości przybliżone), o długości około 150 cm każda belka (całkowita szerokość robocza około 340 cm), z 7 dyszami wydającymi ciecz, z</w:t>
      </w:r>
      <w:r w:rsidR="008A02B5">
        <w:t> </w:t>
      </w:r>
      <w:r w:rsidRPr="008A02B5">
        <w:t>możliwością niezależnego zasilania poszczególnych belek (prawej i/lub lewej) za pomocą zaworów,</w:t>
      </w:r>
    </w:p>
    <w:p w:rsidR="008D6D80" w:rsidRPr="008A02B5" w:rsidRDefault="008D6D80" w:rsidP="008D6D80">
      <w:pPr>
        <w:spacing w:line="276" w:lineRule="auto"/>
        <w:ind w:left="851"/>
        <w:jc w:val="both"/>
      </w:pPr>
      <w:r w:rsidRPr="008A02B5">
        <w:t>- dający możliwość wykonania oprysków do wysokości max. 240 cm od podłoża (wartość przybliżona)</w:t>
      </w:r>
    </w:p>
    <w:p w:rsidR="001110EE" w:rsidRPr="008A02B5" w:rsidRDefault="008D6D80" w:rsidP="008D6D8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851"/>
        <w:jc w:val="both"/>
      </w:pPr>
      <w:r w:rsidRPr="008A02B5">
        <w:t>masa urządzenia: około 120 kg.</w:t>
      </w:r>
    </w:p>
    <w:p w:rsidR="008A02B5" w:rsidRPr="008A02B5" w:rsidRDefault="008A02B5" w:rsidP="008D6D80">
      <w:pPr>
        <w:pStyle w:val="Akapitzlist"/>
        <w:ind w:left="851"/>
        <w:jc w:val="both"/>
      </w:pPr>
    </w:p>
    <w:p w:rsidR="001110EE" w:rsidRPr="008A02B5" w:rsidRDefault="001110EE" w:rsidP="00BA3A35">
      <w:pPr>
        <w:numPr>
          <w:ilvl w:val="0"/>
          <w:numId w:val="2"/>
        </w:numPr>
        <w:tabs>
          <w:tab w:val="left" w:pos="1281"/>
        </w:tabs>
        <w:spacing w:line="276" w:lineRule="auto"/>
        <w:jc w:val="both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DejaVu Sans"/>
          <w:b/>
          <w:bCs/>
          <w:kern w:val="1"/>
          <w:lang w:eastAsia="zh-CN" w:bidi="hi-IN"/>
        </w:rPr>
        <w:t>WARUNKI Z</w:t>
      </w:r>
      <w:r w:rsidR="00F82756" w:rsidRPr="008A02B5">
        <w:rPr>
          <w:rFonts w:eastAsia="DejaVu Sans"/>
          <w:b/>
          <w:bCs/>
          <w:kern w:val="1"/>
          <w:lang w:eastAsia="zh-CN" w:bidi="hi-IN"/>
        </w:rPr>
        <w:t>AMÓWIENIA</w:t>
      </w:r>
      <w:r w:rsidRPr="008A02B5">
        <w:rPr>
          <w:rFonts w:eastAsia="DejaVu Sans"/>
          <w:b/>
          <w:bCs/>
          <w:kern w:val="1"/>
          <w:lang w:eastAsia="zh-CN" w:bidi="hi-IN"/>
        </w:rPr>
        <w:t>:</w:t>
      </w:r>
    </w:p>
    <w:p w:rsidR="001110EE" w:rsidRPr="008A02B5" w:rsidRDefault="00C54DCA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b/>
          <w:bCs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Zamawiający</w:t>
      </w:r>
      <w:r w:rsidR="001110EE" w:rsidRPr="008A02B5">
        <w:rPr>
          <w:rFonts w:eastAsia="DejaVu Sans"/>
          <w:kern w:val="1"/>
          <w:lang w:eastAsia="zh-CN" w:bidi="hi-IN"/>
        </w:rPr>
        <w:t xml:space="preserve"> zleca, a </w:t>
      </w:r>
      <w:r>
        <w:rPr>
          <w:rFonts w:eastAsia="DejaVu Sans"/>
          <w:kern w:val="1"/>
          <w:lang w:eastAsia="zh-CN" w:bidi="hi-IN"/>
        </w:rPr>
        <w:t>Wykonawca</w:t>
      </w:r>
      <w:r w:rsidR="001110EE" w:rsidRPr="008A02B5">
        <w:rPr>
          <w:rFonts w:eastAsia="DejaVu Sans"/>
          <w:kern w:val="1"/>
          <w:lang w:eastAsia="zh-CN" w:bidi="hi-IN"/>
        </w:rPr>
        <w:t xml:space="preserve"> zobowiązuje się </w:t>
      </w:r>
      <w:r w:rsidR="00490EC9" w:rsidRPr="008A02B5">
        <w:rPr>
          <w:rFonts w:eastAsia="DejaVu Sans"/>
          <w:kern w:val="1"/>
          <w:lang w:eastAsia="zh-CN" w:bidi="hi-IN"/>
        </w:rPr>
        <w:t xml:space="preserve">dostarczyć </w:t>
      </w:r>
      <w:r w:rsidR="00C97D82">
        <w:rPr>
          <w:rFonts w:eastAsia="DejaVu Sans"/>
          <w:kern w:val="1"/>
          <w:lang w:eastAsia="zh-CN" w:bidi="hi-IN"/>
        </w:rPr>
        <w:t xml:space="preserve">2 szt. </w:t>
      </w:r>
      <w:r w:rsidR="00490EC9" w:rsidRPr="008A02B5">
        <w:rPr>
          <w:u w:val="single"/>
        </w:rPr>
        <w:t>opryskiwacz</w:t>
      </w:r>
      <w:r w:rsidR="00C97D82">
        <w:rPr>
          <w:u w:val="single"/>
        </w:rPr>
        <w:t>a</w:t>
      </w:r>
      <w:r w:rsidR="00490EC9" w:rsidRPr="008A02B5">
        <w:rPr>
          <w:u w:val="single"/>
        </w:rPr>
        <w:t xml:space="preserve"> spalinow</w:t>
      </w:r>
      <w:r w:rsidR="00C97D82">
        <w:rPr>
          <w:u w:val="single"/>
        </w:rPr>
        <w:t>ego</w:t>
      </w:r>
      <w:r w:rsidR="00490EC9" w:rsidRPr="008A02B5">
        <w:rPr>
          <w:u w:val="single"/>
        </w:rPr>
        <w:t xml:space="preserve"> na przyczepie jednoosiowej, z ciśnieniowym zbiornikiem o poj. 200 l</w:t>
      </w:r>
      <w:r w:rsidR="001110EE" w:rsidRPr="008A02B5">
        <w:rPr>
          <w:rFonts w:eastAsia="DejaVu Sans"/>
          <w:kern w:val="1"/>
          <w:lang w:eastAsia="zh-CN" w:bidi="hi-IN"/>
        </w:rPr>
        <w:t xml:space="preserve"> – zgodnie z opisem przedmiotu </w:t>
      </w:r>
      <w:r w:rsidR="00841C59" w:rsidRPr="008A02B5">
        <w:rPr>
          <w:rFonts w:eastAsia="DejaVu Sans"/>
          <w:kern w:val="1"/>
          <w:lang w:eastAsia="zh-CN" w:bidi="hi-IN"/>
        </w:rPr>
        <w:t>zamówienia</w:t>
      </w:r>
      <w:r w:rsidR="001110EE" w:rsidRPr="008A02B5">
        <w:rPr>
          <w:rFonts w:eastAsia="DejaVu Sans"/>
          <w:kern w:val="1"/>
          <w:lang w:eastAsia="zh-CN" w:bidi="hi-IN"/>
        </w:rPr>
        <w:t>.</w:t>
      </w:r>
    </w:p>
    <w:p w:rsidR="001110EE" w:rsidRPr="008A02B5" w:rsidRDefault="00BA3A35" w:rsidP="00BA3A35">
      <w:pPr>
        <w:pStyle w:val="Akapitzlist"/>
        <w:numPr>
          <w:ilvl w:val="0"/>
          <w:numId w:val="3"/>
        </w:numPr>
        <w:autoSpaceDE w:val="0"/>
        <w:spacing w:line="276" w:lineRule="auto"/>
        <w:jc w:val="both"/>
      </w:pPr>
      <w:r w:rsidRPr="008A02B5">
        <w:rPr>
          <w:rFonts w:eastAsia="Times New Roman"/>
          <w:lang w:eastAsia="zh-CN"/>
        </w:rPr>
        <w:lastRenderedPageBreak/>
        <w:t>Termin realizacji przedmiotu zamówienia –</w:t>
      </w:r>
      <w:r w:rsidR="00490EC9" w:rsidRPr="008A02B5">
        <w:rPr>
          <w:rFonts w:eastAsia="Times New Roman"/>
          <w:lang w:eastAsia="zh-CN"/>
        </w:rPr>
        <w:t xml:space="preserve"> </w:t>
      </w:r>
      <w:r w:rsidRPr="008A02B5">
        <w:rPr>
          <w:b/>
        </w:rPr>
        <w:t>do dnia</w:t>
      </w:r>
      <w:r w:rsidR="00F82756" w:rsidRPr="008A02B5">
        <w:rPr>
          <w:rFonts w:eastAsia="DejaVu Sans"/>
          <w:b/>
          <w:kern w:val="1"/>
          <w:lang w:eastAsia="zh-CN" w:bidi="hi-IN"/>
        </w:rPr>
        <w:t xml:space="preserve"> </w:t>
      </w:r>
      <w:r w:rsidR="00667EA9">
        <w:rPr>
          <w:rFonts w:eastAsia="DejaVu Sans"/>
          <w:b/>
          <w:kern w:val="1"/>
          <w:lang w:eastAsia="zh-CN" w:bidi="hi-IN"/>
        </w:rPr>
        <w:t>8</w:t>
      </w:r>
      <w:r w:rsidR="001110EE" w:rsidRPr="008A02B5">
        <w:rPr>
          <w:rFonts w:eastAsia="DejaVu Sans"/>
          <w:b/>
          <w:kern w:val="1"/>
          <w:lang w:eastAsia="zh-CN" w:bidi="hi-IN"/>
        </w:rPr>
        <w:t xml:space="preserve"> </w:t>
      </w:r>
      <w:r w:rsidR="00667EA9">
        <w:rPr>
          <w:rFonts w:eastAsia="DejaVu Sans"/>
          <w:b/>
          <w:kern w:val="1"/>
          <w:lang w:eastAsia="zh-CN" w:bidi="hi-IN"/>
        </w:rPr>
        <w:t>września</w:t>
      </w:r>
      <w:r w:rsidR="001110EE" w:rsidRPr="008A02B5">
        <w:rPr>
          <w:rFonts w:eastAsia="DejaVu Sans"/>
          <w:b/>
          <w:kern w:val="1"/>
          <w:lang w:eastAsia="zh-CN" w:bidi="hi-IN"/>
        </w:rPr>
        <w:t xml:space="preserve"> 2023 r.</w:t>
      </w:r>
    </w:p>
    <w:p w:rsidR="001110EE" w:rsidRPr="008A02B5" w:rsidRDefault="00C54DCA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Wykonawca</w:t>
      </w:r>
      <w:r w:rsidR="001110EE" w:rsidRPr="008A02B5">
        <w:rPr>
          <w:rFonts w:eastAsia="DejaVu Sans"/>
          <w:kern w:val="1"/>
          <w:lang w:eastAsia="zh-CN" w:bidi="hi-IN"/>
        </w:rPr>
        <w:t xml:space="preserve"> </w:t>
      </w:r>
      <w:r w:rsidR="002D7059" w:rsidRPr="008A02B5">
        <w:rPr>
          <w:rFonts w:eastAsia="DejaVu Sans"/>
          <w:kern w:val="1"/>
          <w:lang w:eastAsia="zh-CN" w:bidi="hi-IN"/>
        </w:rPr>
        <w:t xml:space="preserve">udzieli 24 miesięcznej gwarancji na dostarczony opryskiwacz spalinowy na przyczepie jednoosiowej z ciśnieniowym zbiornikiem o poj. 200l </w:t>
      </w:r>
      <w:r w:rsidR="001110EE" w:rsidRPr="008A02B5">
        <w:rPr>
          <w:rFonts w:eastAsia="DejaVu Sans"/>
          <w:kern w:val="1"/>
          <w:lang w:eastAsia="zh-CN" w:bidi="hi-IN"/>
        </w:rPr>
        <w:t xml:space="preserve">. </w:t>
      </w:r>
    </w:p>
    <w:p w:rsidR="001110EE" w:rsidRPr="008A02B5" w:rsidRDefault="00C54DCA" w:rsidP="008A02B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Wykonawca</w:t>
      </w:r>
      <w:r w:rsidR="001110EE" w:rsidRPr="008A02B5">
        <w:rPr>
          <w:rFonts w:eastAsia="DejaVu Sans"/>
          <w:kern w:val="1"/>
          <w:lang w:eastAsia="zh-CN" w:bidi="hi-IN"/>
        </w:rPr>
        <w:t xml:space="preserve"> </w:t>
      </w:r>
      <w:r w:rsidR="008A02B5">
        <w:rPr>
          <w:rFonts w:eastAsia="DejaVu Sans"/>
          <w:kern w:val="1"/>
          <w:lang w:eastAsia="zh-CN" w:bidi="hi-IN"/>
        </w:rPr>
        <w:t>dostarczy opryskiwacz</w:t>
      </w:r>
      <w:r w:rsidR="001110EE" w:rsidRPr="008A02B5">
        <w:rPr>
          <w:rFonts w:eastAsia="DejaVu Sans"/>
          <w:kern w:val="1"/>
          <w:lang w:eastAsia="zh-CN" w:bidi="hi-IN"/>
        </w:rPr>
        <w:t xml:space="preserve"> po wcześniejszym, telefonicznym uzg</w:t>
      </w:r>
      <w:r w:rsidR="00F82756" w:rsidRPr="008A02B5">
        <w:rPr>
          <w:rFonts w:eastAsia="DejaVu Sans"/>
          <w:kern w:val="1"/>
          <w:lang w:eastAsia="zh-CN" w:bidi="hi-IN"/>
        </w:rPr>
        <w:t xml:space="preserve">odnieniu terminu z </w:t>
      </w:r>
      <w:r>
        <w:rPr>
          <w:rFonts w:eastAsia="DejaVu Sans"/>
          <w:kern w:val="1"/>
          <w:lang w:eastAsia="zh-CN" w:bidi="hi-IN"/>
        </w:rPr>
        <w:t>Zamawiającym</w:t>
      </w:r>
      <w:r w:rsidR="00F82756" w:rsidRPr="008A02B5">
        <w:rPr>
          <w:rFonts w:eastAsia="DejaVu Sans"/>
          <w:kern w:val="1"/>
          <w:lang w:eastAsia="zh-CN" w:bidi="hi-IN"/>
        </w:rPr>
        <w:t xml:space="preserve">, </w:t>
      </w:r>
      <w:r w:rsidR="00F82756" w:rsidRPr="008A02B5">
        <w:rPr>
          <w:rFonts w:eastAsia="Times New Roman"/>
          <w:lang w:eastAsia="zh-CN"/>
        </w:rPr>
        <w:t>w dni robocze od poniedziałku do piątku</w:t>
      </w:r>
      <w:r w:rsidR="008A02B5">
        <w:rPr>
          <w:rFonts w:eastAsia="DejaVu Sans"/>
          <w:kern w:val="1"/>
          <w:lang w:eastAsia="zh-CN" w:bidi="hi-IN"/>
        </w:rPr>
        <w:t xml:space="preserve"> </w:t>
      </w:r>
      <w:r w:rsidR="00F82756" w:rsidRPr="008A02B5">
        <w:rPr>
          <w:rFonts w:eastAsia="Times New Roman"/>
          <w:lang w:eastAsia="zh-CN"/>
        </w:rPr>
        <w:t>w godzinach 7.30-15.00.</w:t>
      </w:r>
    </w:p>
    <w:p w:rsidR="00BA3A35" w:rsidRPr="008A02B5" w:rsidRDefault="00BA3A35" w:rsidP="00BA3A35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lang w:eastAsia="zh-CN"/>
        </w:rPr>
      </w:pPr>
      <w:r w:rsidRPr="008A02B5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niezrealizowanej części zamówienia, za każdy dzień </w:t>
      </w:r>
      <w:r w:rsidRPr="008A02B5">
        <w:rPr>
          <w:rFonts w:eastAsia="SimSun"/>
          <w:color w:val="000000"/>
          <w:kern w:val="1"/>
          <w:lang w:bidi="hi-IN"/>
        </w:rPr>
        <w:t>opóźnienia.</w:t>
      </w:r>
      <w:r w:rsidRPr="008A02B5">
        <w:rPr>
          <w:color w:val="000000"/>
        </w:rPr>
        <w:t xml:space="preserve"> </w:t>
      </w:r>
    </w:p>
    <w:p w:rsidR="00BA3A35" w:rsidRPr="008A02B5" w:rsidRDefault="00BA3A35" w:rsidP="00BA3A35">
      <w:pPr>
        <w:pStyle w:val="Akapitzlist"/>
        <w:numPr>
          <w:ilvl w:val="0"/>
          <w:numId w:val="3"/>
        </w:numPr>
        <w:spacing w:line="276" w:lineRule="auto"/>
        <w:jc w:val="both"/>
        <w:textAlignment w:val="baseline"/>
        <w:rPr>
          <w:rFonts w:eastAsia="SimSun"/>
          <w:kern w:val="1"/>
          <w:lang w:bidi="hi-IN"/>
        </w:rPr>
      </w:pPr>
      <w:r w:rsidRPr="008A02B5">
        <w:rPr>
          <w:rFonts w:eastAsia="SimSun"/>
          <w:kern w:val="1"/>
          <w:lang w:bidi="hi-IN"/>
        </w:rPr>
        <w:t xml:space="preserve">Wykonawca oświadcza, że wyraża zgodę na potrącenie w rozumieniu art. 498 </w:t>
      </w:r>
      <w:r w:rsidRPr="008A02B5">
        <w:rPr>
          <w:rFonts w:eastAsia="SimSun"/>
          <w:kern w:val="1"/>
          <w:lang w:bidi="hi-IN"/>
        </w:rPr>
        <w:br/>
        <w:t xml:space="preserve">i 499 kodeksu cywilnego powstałej należności w przypadku wystąpienia kar umownych </w:t>
      </w:r>
      <w:r w:rsidRPr="008A02B5">
        <w:rPr>
          <w:rFonts w:eastAsia="SimSun"/>
          <w:kern w:val="2"/>
          <w:lang w:bidi="hi-IN"/>
        </w:rPr>
        <w:t xml:space="preserve">określonych w niniejszych warunkach </w:t>
      </w:r>
      <w:r w:rsidRPr="008A02B5">
        <w:rPr>
          <w:rFonts w:eastAsia="SimSun"/>
          <w:kern w:val="1"/>
          <w:lang w:bidi="hi-IN"/>
        </w:rPr>
        <w:t xml:space="preserve"> zamówienia. Jednocześnie Wykonawca oświadcza, że powyższe nie zostało  złożone  pod  wpływem  błędu,  ani nie jest obarczone jakąkolwiek inną wadą oświadczenia woli skutkującą jego nieważnością. </w:t>
      </w:r>
    </w:p>
    <w:p w:rsidR="001110EE" w:rsidRPr="008A02B5" w:rsidRDefault="00C54DCA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Wykonawca</w:t>
      </w:r>
      <w:r w:rsidR="001110EE" w:rsidRPr="008A02B5">
        <w:rPr>
          <w:rFonts w:eastAsia="DejaVu Sans"/>
          <w:kern w:val="1"/>
          <w:lang w:eastAsia="zh-CN" w:bidi="hi-IN"/>
        </w:rPr>
        <w:t xml:space="preserve"> ponosi pełną odpowiedzialność za szkodę spowodowaną nienależytym wykonaniem przedmiotu zamówienia i zobowiązuje się do jej naprawienia na własny koszt.</w:t>
      </w:r>
    </w:p>
    <w:p w:rsidR="001110EE" w:rsidRPr="008A02B5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8A02B5">
        <w:rPr>
          <w:rFonts w:eastAsia="DejaVu Sans"/>
          <w:kern w:val="1"/>
          <w:lang w:eastAsia="zh-CN" w:bidi="hi-IN"/>
        </w:rPr>
        <w:t>Na egzemplarzu oferty wymagana jest pieczątka firmy i podpis osoby wystawiającej ofertę cenową. Odesłanie podpisanej oferty oznaczać będzie zaakceptowanie wszystkich wyżej wymienionych warunków zamówienia.</w:t>
      </w:r>
    </w:p>
    <w:p w:rsidR="00F82756" w:rsidRPr="008A02B5" w:rsidRDefault="00F82756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8A02B5">
        <w:rPr>
          <w:rFonts w:eastAsia="SimSun"/>
          <w:kern w:val="1"/>
          <w:lang w:bidi="hi-IN"/>
        </w:rPr>
        <w:t xml:space="preserve"> W przypadku wysłania korespondencji e-mailem (np. dot. pytań o przedmiot zamówienia, złożenia oferty) prosimy o telefoniczne upewnienie się pod numerem telefonu 89 750 36 </w:t>
      </w:r>
      <w:r w:rsidR="008A02B5">
        <w:rPr>
          <w:rFonts w:eastAsia="SimSun"/>
          <w:kern w:val="1"/>
          <w:lang w:bidi="hi-IN"/>
        </w:rPr>
        <w:t>83</w:t>
      </w:r>
      <w:r w:rsidRPr="008A02B5">
        <w:rPr>
          <w:rFonts w:eastAsia="SimSun"/>
          <w:kern w:val="1"/>
          <w:lang w:bidi="hi-IN"/>
        </w:rPr>
        <w:t>, że została ona otrzymana przez Zamawiającego. Może się zdarzyć, że centralnie funkcjonujące zabezpieczenie antyspamowe uzna adres</w:t>
      </w:r>
      <w:r w:rsidRPr="008A02B5">
        <w:rPr>
          <w:rFonts w:eastAsia="SimSun"/>
          <w:kern w:val="1"/>
          <w:lang w:bidi="hi-IN"/>
        </w:rPr>
        <w:br/>
        <w:t xml:space="preserve"> e-mail Wykonawcy za spam i dokona blokady korespondencji.</w:t>
      </w:r>
    </w:p>
    <w:p w:rsidR="00F82756" w:rsidRDefault="00BA3A35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8A02B5">
        <w:rPr>
          <w:rFonts w:eastAsia="DejaVu Sans"/>
          <w:kern w:val="1"/>
          <w:lang w:eastAsia="zh-CN" w:bidi="hi-IN"/>
        </w:rPr>
        <w:t>P</w:t>
      </w:r>
      <w:r w:rsidR="001110EE" w:rsidRPr="008A02B5">
        <w:rPr>
          <w:rFonts w:eastAsia="DejaVu Sans"/>
          <w:kern w:val="1"/>
          <w:lang w:eastAsia="zh-CN" w:bidi="hi-IN"/>
        </w:rPr>
        <w:t xml:space="preserve">o wyborze najkorzystniejszej oferty wystawione będzie </w:t>
      </w:r>
      <w:r w:rsidR="00A87CEA" w:rsidRPr="008A02B5">
        <w:rPr>
          <w:rFonts w:eastAsia="DejaVu Sans"/>
          <w:kern w:val="1"/>
          <w:lang w:eastAsia="zh-CN" w:bidi="hi-IN"/>
        </w:rPr>
        <w:t>zamówieni</w:t>
      </w:r>
      <w:r w:rsidR="008A02B5">
        <w:rPr>
          <w:rFonts w:eastAsia="DejaVu Sans"/>
          <w:kern w:val="1"/>
          <w:lang w:eastAsia="zh-CN" w:bidi="hi-IN"/>
        </w:rPr>
        <w:t>e</w:t>
      </w:r>
      <w:r w:rsidR="001110EE" w:rsidRPr="008A02B5">
        <w:rPr>
          <w:rFonts w:eastAsia="DejaVu Sans"/>
          <w:kern w:val="1"/>
          <w:lang w:eastAsia="zh-CN" w:bidi="hi-IN"/>
        </w:rPr>
        <w:t xml:space="preserve"> na wykonanie </w:t>
      </w:r>
      <w:r w:rsidR="008A02B5">
        <w:rPr>
          <w:rFonts w:eastAsia="DejaVu Sans"/>
          <w:kern w:val="1"/>
          <w:lang w:eastAsia="zh-CN" w:bidi="hi-IN"/>
        </w:rPr>
        <w:t>dostawy</w:t>
      </w:r>
      <w:r w:rsidR="00C54DCA">
        <w:rPr>
          <w:rFonts w:eastAsia="DejaVu Sans"/>
          <w:kern w:val="1"/>
          <w:lang w:eastAsia="zh-CN" w:bidi="hi-IN"/>
        </w:rPr>
        <w:t>.</w:t>
      </w:r>
    </w:p>
    <w:p w:rsidR="00C54DCA" w:rsidRPr="00C54DCA" w:rsidRDefault="00C54DCA" w:rsidP="004D7510">
      <w:pPr>
        <w:widowControl/>
        <w:numPr>
          <w:ilvl w:val="0"/>
          <w:numId w:val="3"/>
        </w:numPr>
        <w:tabs>
          <w:tab w:val="left" w:pos="750"/>
        </w:tabs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C54DCA">
        <w:rPr>
          <w:rFonts w:eastAsia="DejaVu Sans"/>
          <w:kern w:val="1"/>
          <w:lang w:eastAsia="zh-CN" w:bidi="hi-IN"/>
        </w:rPr>
        <w:t>Zamawiający zastrz</w:t>
      </w:r>
      <w:r>
        <w:rPr>
          <w:rFonts w:eastAsia="DejaVu Sans"/>
          <w:kern w:val="1"/>
          <w:lang w:eastAsia="zh-CN" w:bidi="hi-IN"/>
        </w:rPr>
        <w:t>eg</w:t>
      </w:r>
      <w:r w:rsidRPr="00C54DCA">
        <w:rPr>
          <w:rFonts w:eastAsia="DejaVu Sans"/>
          <w:kern w:val="1"/>
          <w:lang w:eastAsia="zh-CN" w:bidi="hi-IN"/>
        </w:rPr>
        <w:t>a</w:t>
      </w:r>
      <w:r>
        <w:rPr>
          <w:rFonts w:eastAsia="DejaVu Sans"/>
          <w:kern w:val="1"/>
          <w:lang w:eastAsia="zh-CN" w:bidi="hi-IN"/>
        </w:rPr>
        <w:t>,</w:t>
      </w:r>
      <w:r w:rsidRPr="00C54DCA">
        <w:rPr>
          <w:rFonts w:eastAsia="DejaVu Sans"/>
          <w:kern w:val="1"/>
          <w:lang w:eastAsia="zh-CN" w:bidi="hi-IN"/>
        </w:rPr>
        <w:t xml:space="preserve"> że iloś</w:t>
      </w:r>
      <w:r>
        <w:rPr>
          <w:rFonts w:eastAsia="DejaVu Sans"/>
          <w:kern w:val="1"/>
          <w:lang w:eastAsia="zh-CN" w:bidi="hi-IN"/>
        </w:rPr>
        <w:t>ć</w:t>
      </w:r>
      <w:r w:rsidRPr="00C54DCA">
        <w:rPr>
          <w:rFonts w:eastAsia="DejaVu Sans"/>
          <w:kern w:val="1"/>
          <w:lang w:eastAsia="zh-CN" w:bidi="hi-IN"/>
        </w:rPr>
        <w:t xml:space="preserve"> przedmiotu zamówienia może ulec zmianie.</w:t>
      </w:r>
    </w:p>
    <w:p w:rsidR="001110EE" w:rsidRPr="00C54DCA" w:rsidRDefault="001110EE" w:rsidP="004D7510">
      <w:pPr>
        <w:widowControl/>
        <w:numPr>
          <w:ilvl w:val="0"/>
          <w:numId w:val="3"/>
        </w:numPr>
        <w:tabs>
          <w:tab w:val="left" w:pos="750"/>
        </w:tabs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C54DCA">
        <w:rPr>
          <w:rFonts w:eastAsia="Calibri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7" w:history="1">
        <w:r w:rsidRPr="00C54DCA">
          <w:rPr>
            <w:rStyle w:val="Hipercze"/>
            <w:rFonts w:eastAsia="Calibri"/>
          </w:rPr>
          <w:t>http://wm.strazgraniczna.pl/wm/rodo/28503,RODO.html</w:t>
        </w:r>
      </w:hyperlink>
      <w:r w:rsidRPr="00C54DCA">
        <w:rPr>
          <w:rFonts w:eastAsia="Calibri"/>
          <w:lang w:eastAsia="en-US"/>
        </w:rPr>
        <w:t>"</w:t>
      </w:r>
    </w:p>
    <w:p w:rsidR="00A87CEA" w:rsidRPr="008A02B5" w:rsidRDefault="00A87CEA" w:rsidP="00A87CEA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b/>
          <w:bCs/>
        </w:rPr>
        <w:t>WYMAGANE DOKUMENTY:</w:t>
      </w:r>
    </w:p>
    <w:p w:rsidR="00A87CEA" w:rsidRPr="008A02B5" w:rsidRDefault="00A87CEA" w:rsidP="00BA3A35">
      <w:pPr>
        <w:spacing w:line="276" w:lineRule="auto"/>
        <w:ind w:left="709"/>
        <w:jc w:val="both"/>
      </w:pPr>
      <w:r w:rsidRPr="008A02B5">
        <w:t xml:space="preserve">Podpisany formularz ofertowy zgodnie z opisem przedmiotu oraz warunkami zamówienia. </w:t>
      </w:r>
    </w:p>
    <w:p w:rsidR="00A87CEA" w:rsidRPr="008A02B5" w:rsidRDefault="00A87CEA" w:rsidP="001110EE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DejaVu Sans"/>
          <w:b/>
          <w:bCs/>
          <w:kern w:val="1"/>
          <w:lang w:eastAsia="zh-CN" w:bidi="hi-IN"/>
        </w:rPr>
        <w:t>ZAŁĄCZNIKI:</w:t>
      </w:r>
    </w:p>
    <w:p w:rsidR="00A87CEA" w:rsidRPr="008A02B5" w:rsidRDefault="00A87CEA" w:rsidP="00BA3A35">
      <w:pPr>
        <w:tabs>
          <w:tab w:val="left" w:pos="1281"/>
        </w:tabs>
        <w:spacing w:line="100" w:lineRule="atLeast"/>
        <w:ind w:left="720"/>
        <w:rPr>
          <w:rFonts w:eastAsia="DejaVu Sans"/>
          <w:color w:val="000000"/>
          <w:kern w:val="1"/>
          <w:lang w:eastAsia="zh-CN" w:bidi="hi-IN"/>
        </w:rPr>
      </w:pPr>
      <w:r w:rsidRPr="008A02B5">
        <w:rPr>
          <w:rFonts w:eastAsia="DejaVu Sans"/>
          <w:kern w:val="1"/>
          <w:lang w:eastAsia="zh-CN" w:bidi="hi-IN"/>
        </w:rPr>
        <w:t>Załącznik nr 1 –</w:t>
      </w:r>
      <w:r w:rsidRPr="008A02B5">
        <w:rPr>
          <w:rFonts w:eastAsia="DejaVu Sans"/>
          <w:color w:val="000000"/>
          <w:kern w:val="1"/>
          <w:lang w:eastAsia="zh-CN" w:bidi="hi-IN"/>
        </w:rPr>
        <w:t xml:space="preserve"> Formularz ofertowy</w:t>
      </w:r>
    </w:p>
    <w:p w:rsidR="00A87CEA" w:rsidRPr="008A02B5" w:rsidRDefault="00A87CEA" w:rsidP="00BA3A35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Times New Roman"/>
          <w:b/>
          <w:color w:val="000000"/>
          <w:lang w:eastAsia="pl-PL"/>
        </w:rPr>
        <w:t>KRYTERIUM OCENY OFERT</w:t>
      </w:r>
      <w:r w:rsidRPr="008A02B5">
        <w:rPr>
          <w:rFonts w:eastAsia="Times New Roman"/>
          <w:color w:val="000000"/>
          <w:lang w:eastAsia="pl-PL"/>
        </w:rPr>
        <w:t xml:space="preserve"> – cena 100 %. Sposób oceny – minimalizacja.</w:t>
      </w:r>
    </w:p>
    <w:p w:rsidR="002A4EE5" w:rsidRPr="008A02B5" w:rsidRDefault="002A4EE5" w:rsidP="00A87CEA">
      <w:pPr>
        <w:tabs>
          <w:tab w:val="left" w:pos="1122"/>
        </w:tabs>
        <w:spacing w:line="100" w:lineRule="atLeast"/>
        <w:ind w:left="720"/>
        <w:rPr>
          <w:rFonts w:eastAsia="DejaVu Sans"/>
          <w:b/>
          <w:bCs/>
          <w:kern w:val="1"/>
          <w:lang w:eastAsia="zh-CN" w:bidi="hi-IN"/>
        </w:rPr>
      </w:pPr>
    </w:p>
    <w:p w:rsidR="002A4EE5" w:rsidRPr="008A02B5" w:rsidRDefault="002A4EE5" w:rsidP="002A4EE5">
      <w:pPr>
        <w:tabs>
          <w:tab w:val="left" w:pos="1122"/>
        </w:tabs>
        <w:spacing w:line="100" w:lineRule="atLeast"/>
        <w:ind w:left="720"/>
        <w:jc w:val="center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DejaVu Sans"/>
          <w:b/>
          <w:bCs/>
          <w:kern w:val="1"/>
          <w:lang w:eastAsia="zh-CN" w:bidi="hi-IN"/>
        </w:rPr>
        <w:t>UWAGA</w:t>
      </w:r>
    </w:p>
    <w:p w:rsidR="002A4EE5" w:rsidRPr="008A02B5" w:rsidRDefault="002A4EE5" w:rsidP="002A4EE5">
      <w:pPr>
        <w:tabs>
          <w:tab w:val="left" w:pos="1122"/>
        </w:tabs>
        <w:spacing w:line="100" w:lineRule="atLeast"/>
        <w:ind w:left="720"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2A4EE5" w:rsidRPr="004A17C4" w:rsidRDefault="002A4EE5" w:rsidP="002A4E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02B5">
        <w:rPr>
          <w:rFonts w:ascii="Times New Roman" w:hAnsi="Times New Roman" w:cs="Times New Roman"/>
          <w:sz w:val="24"/>
          <w:szCs w:val="24"/>
        </w:rPr>
        <w:t xml:space="preserve">Zamawiający nie udzieli zamówienia Wykonawcom znajdującym się na liście osób </w:t>
      </w:r>
      <w:r w:rsidR="00BA3A35" w:rsidRPr="008A02B5">
        <w:rPr>
          <w:rFonts w:ascii="Times New Roman" w:hAnsi="Times New Roman" w:cs="Times New Roman"/>
          <w:sz w:val="24"/>
          <w:szCs w:val="24"/>
        </w:rPr>
        <w:br/>
      </w:r>
      <w:r w:rsidRPr="008A02B5">
        <w:rPr>
          <w:rFonts w:ascii="Times New Roman" w:hAnsi="Times New Roman" w:cs="Times New Roman"/>
          <w:sz w:val="24"/>
          <w:szCs w:val="24"/>
        </w:rPr>
        <w:t xml:space="preserve">i podmiotów względem których zgodnie z ustawą z dnia 13 kwietnia 2022 r. </w:t>
      </w:r>
      <w:r w:rsidRPr="008A02B5">
        <w:rPr>
          <w:rFonts w:ascii="Times New Roman" w:hAnsi="Times New Roman" w:cs="Times New Roman"/>
          <w:i/>
          <w:sz w:val="24"/>
          <w:szCs w:val="24"/>
        </w:rPr>
        <w:t xml:space="preserve">o szczególnych rozwiązaniach         w zakresie przeciwdziałania wspieraniu agresji na Ukrainę oraz służących ochronie bezpieczeństwa narodowego  </w:t>
      </w:r>
      <w:r w:rsidRPr="008A02B5">
        <w:rPr>
          <w:rFonts w:ascii="Times New Roman" w:hAnsi="Times New Roman" w:cs="Times New Roman"/>
          <w:sz w:val="24"/>
          <w:szCs w:val="24"/>
        </w:rPr>
        <w:t xml:space="preserve">(t. j. Dz. U. z 2023 r. poz. 129 ze zm.) </w:t>
      </w:r>
      <w:r w:rsidR="00490EC9" w:rsidRPr="008A02B5">
        <w:rPr>
          <w:rFonts w:ascii="Times New Roman" w:hAnsi="Times New Roman" w:cs="Times New Roman"/>
          <w:sz w:val="24"/>
          <w:szCs w:val="24"/>
        </w:rPr>
        <w:t xml:space="preserve">wobec których </w:t>
      </w:r>
      <w:r w:rsidRPr="008A02B5">
        <w:rPr>
          <w:rFonts w:ascii="Times New Roman" w:hAnsi="Times New Roman" w:cs="Times New Roman"/>
          <w:b/>
          <w:sz w:val="24"/>
          <w:szCs w:val="24"/>
        </w:rPr>
        <w:t>stosuje się środki sankcyjne</w:t>
      </w:r>
      <w:r w:rsidRPr="008A02B5">
        <w:rPr>
          <w:rFonts w:ascii="Times New Roman" w:hAnsi="Times New Roman" w:cs="Times New Roman"/>
          <w:sz w:val="24"/>
          <w:szCs w:val="24"/>
        </w:rPr>
        <w:t>.</w:t>
      </w:r>
    </w:p>
    <w:p w:rsidR="00A85668" w:rsidRPr="000F1C58" w:rsidRDefault="00A85668" w:rsidP="00A85668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  <w:r>
        <w:rPr>
          <w:rFonts w:eastAsia="DejaVu Sans" w:cs="Lohit Hindi"/>
          <w:color w:val="000000"/>
          <w:kern w:val="1"/>
          <w:lang w:eastAsia="hi-IN" w:bidi="hi-IN"/>
        </w:rPr>
        <w:lastRenderedPageBreak/>
        <w:t>Załącznik nr 1</w:t>
      </w:r>
    </w:p>
    <w:p w:rsidR="00A85668" w:rsidRDefault="00A85668" w:rsidP="00A85668">
      <w:pPr>
        <w:ind w:firstLine="10"/>
        <w:jc w:val="right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A85668" w:rsidRPr="00326EB3" w:rsidRDefault="00A85668" w:rsidP="00A85668">
      <w:pPr>
        <w:rPr>
          <w:rFonts w:eastAsia="DejaVu Sans" w:cs="Lohit Hindi"/>
          <w:color w:val="000000"/>
          <w:kern w:val="1"/>
          <w:lang w:eastAsia="hi-IN" w:bidi="hi-IN"/>
        </w:rPr>
      </w:pPr>
    </w:p>
    <w:p w:rsidR="00A85668" w:rsidRPr="00326EB3" w:rsidRDefault="00A85668" w:rsidP="00A85668">
      <w:pPr>
        <w:ind w:firstLine="10"/>
        <w:jc w:val="righ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............................., dnia </w:t>
      </w:r>
      <w:r>
        <w:rPr>
          <w:rFonts w:eastAsia="DejaVu Sans" w:cs="Lohit Hindi"/>
          <w:color w:val="000000"/>
          <w:kern w:val="1"/>
          <w:lang w:eastAsia="hi-IN" w:bidi="hi-IN"/>
        </w:rPr>
        <w:t xml:space="preserve">…… sierpnia 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>20</w:t>
      </w:r>
      <w:r>
        <w:rPr>
          <w:rFonts w:eastAsia="DejaVu Sans" w:cs="Lohit Hindi"/>
          <w:color w:val="000000"/>
          <w:kern w:val="1"/>
          <w:lang w:eastAsia="hi-IN" w:bidi="hi-IN"/>
        </w:rPr>
        <w:t>23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 r.</w:t>
      </w:r>
    </w:p>
    <w:p w:rsidR="00A85668" w:rsidRPr="00326EB3" w:rsidRDefault="00A85668" w:rsidP="00A85668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A85668" w:rsidRPr="00326EB3" w:rsidRDefault="00A85668" w:rsidP="00A85668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>.......................................................</w:t>
      </w:r>
    </w:p>
    <w:p w:rsidR="00A85668" w:rsidRPr="00326EB3" w:rsidRDefault="00A85668" w:rsidP="00A85668">
      <w:pPr>
        <w:tabs>
          <w:tab w:val="center" w:pos="1765"/>
        </w:tabs>
        <w:spacing w:line="100" w:lineRule="atLeast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ab/>
      </w: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(wykonawca)</w:t>
      </w:r>
    </w:p>
    <w:p w:rsidR="00A85668" w:rsidRPr="00326EB3" w:rsidRDefault="00A85668" w:rsidP="00A85668">
      <w:pPr>
        <w:tabs>
          <w:tab w:val="left" w:pos="4587"/>
        </w:tabs>
        <w:spacing w:line="100" w:lineRule="atLeast"/>
        <w:rPr>
          <w:rFonts w:eastAsia="DejaVu Sans" w:cs="Lohit Hindi"/>
          <w:color w:val="000000"/>
          <w:kern w:val="1"/>
          <w:sz w:val="22"/>
          <w:szCs w:val="22"/>
          <w:lang w:eastAsia="hi-IN" w:bidi="hi-IN"/>
        </w:rPr>
      </w:pPr>
    </w:p>
    <w:p w:rsidR="00A85668" w:rsidRPr="00326EB3" w:rsidRDefault="00A85668" w:rsidP="00A85668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WARMIŃSKO-MAZURSKI</w:t>
      </w:r>
    </w:p>
    <w:p w:rsidR="00A85668" w:rsidRPr="00326EB3" w:rsidRDefault="00A85668" w:rsidP="00A85668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ODDZIAŁ</w:t>
      </w: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STRAŻY GRANICZNEJ</w:t>
      </w:r>
    </w:p>
    <w:p w:rsidR="00A85668" w:rsidRPr="00326EB3" w:rsidRDefault="00A85668" w:rsidP="00A85668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ul. G</w:t>
      </w: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en. Władysława Sikorskiego 78</w:t>
      </w:r>
    </w:p>
    <w:p w:rsidR="00A85668" w:rsidRPr="00326EB3" w:rsidRDefault="00A85668" w:rsidP="00A85668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11-400 Kętrzyn</w:t>
      </w:r>
    </w:p>
    <w:p w:rsidR="00A85668" w:rsidRPr="00326EB3" w:rsidRDefault="00A85668" w:rsidP="00A85668">
      <w:pPr>
        <w:spacing w:line="100" w:lineRule="atLeast"/>
        <w:rPr>
          <w:rFonts w:eastAsia="DejaVu Sans" w:cs="Lohit Hindi"/>
          <w:kern w:val="1"/>
          <w:sz w:val="22"/>
          <w:szCs w:val="22"/>
          <w:lang w:eastAsia="hi-IN" w:bidi="hi-IN"/>
        </w:rPr>
      </w:pPr>
    </w:p>
    <w:p w:rsidR="00A85668" w:rsidRPr="00326EB3" w:rsidRDefault="00A85668" w:rsidP="00A85668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</w:t>
      </w:r>
    </w:p>
    <w:p w:rsidR="00A85668" w:rsidRPr="00326EB3" w:rsidRDefault="00A85668" w:rsidP="00A85668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A85668" w:rsidRPr="00326EB3" w:rsidRDefault="00A85668" w:rsidP="00A85668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        FORMULARZ OFERTOWY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ab/>
      </w:r>
    </w:p>
    <w:p w:rsidR="00A85668" w:rsidRPr="00326EB3" w:rsidRDefault="00A85668" w:rsidP="00A85668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A85668" w:rsidRDefault="00A85668" w:rsidP="00A85668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A85668" w:rsidRPr="00DB5222" w:rsidRDefault="00A85668" w:rsidP="00A8566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2">
        <w:rPr>
          <w:rFonts w:ascii="Times New Roman" w:hAnsi="Times New Roman" w:cs="Times New Roman"/>
          <w:b/>
          <w:sz w:val="24"/>
          <w:szCs w:val="24"/>
        </w:rPr>
        <w:t xml:space="preserve">Oferuję dostawę niżej wymienionego asortymentu </w:t>
      </w:r>
    </w:p>
    <w:p w:rsidR="00A85668" w:rsidRPr="00DB5222" w:rsidRDefault="00A85668" w:rsidP="00A8566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2">
        <w:rPr>
          <w:rFonts w:ascii="Times New Roman" w:hAnsi="Times New Roman" w:cs="Times New Roman"/>
          <w:b/>
          <w:sz w:val="24"/>
          <w:szCs w:val="24"/>
        </w:rPr>
        <w:t>do Warmińsko-Mazurskiego Oddziału Straży Granicznej</w:t>
      </w:r>
    </w:p>
    <w:p w:rsidR="00A85668" w:rsidRPr="00DB5222" w:rsidRDefault="00A85668" w:rsidP="00A8566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2">
        <w:rPr>
          <w:rFonts w:ascii="Times New Roman" w:hAnsi="Times New Roman" w:cs="Times New Roman"/>
          <w:b/>
          <w:sz w:val="24"/>
          <w:szCs w:val="24"/>
        </w:rPr>
        <w:t>11-400 Kętrzyn, ul. Gen. Władysława Sikorskiego 78</w:t>
      </w:r>
    </w:p>
    <w:tbl>
      <w:tblPr>
        <w:tblpPr w:leftFromText="141" w:rightFromText="141" w:vertAnchor="text" w:horzAnchor="margin" w:tblpXSpec="center" w:tblpY="162"/>
        <w:tblW w:w="11199" w:type="dxa"/>
        <w:tblLayout w:type="fixed"/>
        <w:tblLook w:val="0000" w:firstRow="0" w:lastRow="0" w:firstColumn="0" w:lastColumn="0" w:noHBand="0" w:noVBand="0"/>
      </w:tblPr>
      <w:tblGrid>
        <w:gridCol w:w="568"/>
        <w:gridCol w:w="3081"/>
        <w:gridCol w:w="1055"/>
        <w:gridCol w:w="1134"/>
        <w:gridCol w:w="1276"/>
        <w:gridCol w:w="1249"/>
        <w:gridCol w:w="1418"/>
        <w:gridCol w:w="1418"/>
      </w:tblGrid>
      <w:tr w:rsidR="00667EA9" w:rsidRPr="002E1589" w:rsidTr="00667EA9">
        <w:tc>
          <w:tcPr>
            <w:tcW w:w="5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2E1589" w:rsidRDefault="00667EA9" w:rsidP="00667EA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2E1589">
              <w:rPr>
                <w:sz w:val="22"/>
                <w:szCs w:val="22"/>
              </w:rPr>
              <w:t>Lp.</w:t>
            </w:r>
          </w:p>
        </w:tc>
        <w:tc>
          <w:tcPr>
            <w:tcW w:w="30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2E1589" w:rsidRDefault="00667EA9" w:rsidP="00667EA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E1589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 xml:space="preserve">J. m. </w:t>
            </w:r>
          </w:p>
        </w:tc>
        <w:tc>
          <w:tcPr>
            <w:tcW w:w="11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</w:p>
        </w:tc>
        <w:tc>
          <w:tcPr>
            <w:tcW w:w="1249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(kolumna 4x6)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7EA9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np.</w:t>
            </w:r>
          </w:p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dostawy</w:t>
            </w:r>
          </w:p>
        </w:tc>
      </w:tr>
      <w:tr w:rsidR="00667EA9" w:rsidRPr="00A60893" w:rsidTr="00667EA9">
        <w:tc>
          <w:tcPr>
            <w:tcW w:w="56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DB5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DB5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249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</w:tcPr>
          <w:p w:rsidR="00667EA9" w:rsidRPr="00DB5222" w:rsidRDefault="00667EA9" w:rsidP="00667E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7EA9" w:rsidRPr="002E1589" w:rsidTr="000301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9" w:rsidRPr="002E1589" w:rsidRDefault="00667EA9" w:rsidP="00667EA9">
            <w:pPr>
              <w:pStyle w:val="WW-Tretekstu"/>
              <w:spacing w:before="57" w:after="57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A9" w:rsidRPr="00DB5222" w:rsidRDefault="00667EA9" w:rsidP="00667EA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pryskiwacz spalinowy</w:t>
            </w:r>
            <w:r w:rsidRPr="00DB5222">
              <w:rPr>
                <w:sz w:val="22"/>
                <w:szCs w:val="22"/>
              </w:rPr>
              <w:t xml:space="preserve"> na przyczepie jednoosiowej, z ciśnieniowym zbiornikiem o poj. 200 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A9" w:rsidRPr="00DB6BCB" w:rsidRDefault="00667EA9" w:rsidP="00667EA9">
            <w:pPr>
              <w:jc w:val="center"/>
              <w:rPr>
                <w:sz w:val="22"/>
                <w:szCs w:val="22"/>
              </w:rPr>
            </w:pPr>
            <w:r w:rsidRPr="00DB6BC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A9" w:rsidRPr="00DB6BCB" w:rsidRDefault="00667EA9" w:rsidP="0066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9" w:rsidRPr="00A60893" w:rsidRDefault="00667EA9" w:rsidP="00667EA9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9" w:rsidRPr="00A60893" w:rsidRDefault="00667EA9" w:rsidP="00667EA9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9" w:rsidRPr="002E1589" w:rsidRDefault="00667EA9" w:rsidP="00667EA9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A9" w:rsidRPr="002E1589" w:rsidRDefault="00667EA9" w:rsidP="00667EA9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67EA9" w:rsidRPr="002E1589" w:rsidTr="000301BD">
        <w:tc>
          <w:tcPr>
            <w:tcW w:w="8363" w:type="dxa"/>
            <w:gridSpan w:val="6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67EA9" w:rsidRPr="002E1589" w:rsidRDefault="00667EA9" w:rsidP="00667EA9">
            <w:pPr>
              <w:pStyle w:val="WW-Tretekstu"/>
              <w:snapToGrid w:val="0"/>
              <w:spacing w:before="57" w:after="57" w:line="360" w:lineRule="auto"/>
              <w:jc w:val="right"/>
              <w:rPr>
                <w:b/>
                <w:sz w:val="22"/>
                <w:szCs w:val="22"/>
              </w:rPr>
            </w:pPr>
            <w:r w:rsidRPr="002E1589">
              <w:rPr>
                <w:b/>
                <w:sz w:val="22"/>
                <w:szCs w:val="22"/>
                <w:lang w:val="pl-PL"/>
              </w:rPr>
              <w:t>Razem wartość brutto</w:t>
            </w:r>
          </w:p>
        </w:tc>
        <w:tc>
          <w:tcPr>
            <w:tcW w:w="141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9" w:rsidRPr="002E1589" w:rsidRDefault="00667EA9" w:rsidP="00667EA9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667EA9" w:rsidRPr="002E1589" w:rsidRDefault="00667EA9" w:rsidP="00667EA9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85668" w:rsidRDefault="00A85668" w:rsidP="00A85668">
      <w:pPr>
        <w:pStyle w:val="Bezodstpw"/>
        <w:rPr>
          <w:rFonts w:ascii="Times New Roman" w:hAnsi="Times New Roman" w:cs="Times New Roman"/>
          <w:b/>
        </w:rPr>
      </w:pPr>
    </w:p>
    <w:p w:rsidR="00A85668" w:rsidRPr="00326EB3" w:rsidRDefault="00A85668" w:rsidP="00A85668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bookmarkStart w:id="0" w:name="_GoBack"/>
      <w:bookmarkEnd w:id="0"/>
    </w:p>
    <w:p w:rsidR="00A85668" w:rsidRPr="00D12968" w:rsidRDefault="00A85668" w:rsidP="00A85668">
      <w:pPr>
        <w:spacing w:line="100" w:lineRule="atLeast"/>
        <w:ind w:firstLine="10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D12968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Uwaga:</w:t>
      </w:r>
    </w:p>
    <w:p w:rsidR="00A85668" w:rsidRPr="00D12968" w:rsidRDefault="00A85668" w:rsidP="00A85668">
      <w:pPr>
        <w:spacing w:line="100" w:lineRule="atLeast"/>
        <w:ind w:firstLine="10"/>
        <w:jc w:val="both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D12968">
        <w:rPr>
          <w:rFonts w:eastAsia="DejaVu Sans" w:cs="Lohit Hindi"/>
          <w:bCs/>
          <w:color w:val="000000"/>
          <w:kern w:val="1"/>
          <w:sz w:val="22"/>
          <w:szCs w:val="22"/>
          <w:lang w:eastAsia="hi-IN" w:bidi="hi-IN"/>
        </w:rPr>
        <w:t>c</w:t>
      </w:r>
      <w:r w:rsidRPr="00D12968">
        <w:rPr>
          <w:rFonts w:eastAsia="Calibri"/>
          <w:sz w:val="22"/>
          <w:szCs w:val="22"/>
          <w:lang w:eastAsia="zh-CN"/>
        </w:rPr>
        <w:t>ena ofertowa powinna zawierać wszystkie koszty związane z realizacją przedmiotu zamówienia</w:t>
      </w:r>
      <w:r w:rsidRPr="00D12968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.</w:t>
      </w:r>
    </w:p>
    <w:p w:rsidR="00A85668" w:rsidRPr="00D12968" w:rsidRDefault="00A85668" w:rsidP="00A85668">
      <w:pPr>
        <w:jc w:val="center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A85668" w:rsidRPr="00D12968" w:rsidRDefault="00A85668" w:rsidP="00A85668">
      <w:pPr>
        <w:widowControl/>
        <w:jc w:val="both"/>
        <w:rPr>
          <w:rFonts w:eastAsia="Calibri"/>
          <w:b/>
          <w:sz w:val="22"/>
          <w:szCs w:val="22"/>
          <w:lang w:eastAsia="en-US"/>
        </w:rPr>
      </w:pPr>
      <w:r w:rsidRPr="00D12968">
        <w:rPr>
          <w:rFonts w:eastAsia="Calibri"/>
          <w:b/>
          <w:sz w:val="22"/>
          <w:szCs w:val="22"/>
          <w:lang w:eastAsia="en-US"/>
        </w:rPr>
        <w:t>Oświadczam, że:</w:t>
      </w:r>
    </w:p>
    <w:p w:rsidR="00A85668" w:rsidRPr="00D12968" w:rsidRDefault="00A85668" w:rsidP="00A85668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Calibri"/>
          <w:sz w:val="22"/>
          <w:szCs w:val="22"/>
          <w:lang w:eastAsia="en-US"/>
        </w:rPr>
        <w:t xml:space="preserve">Zapoznałem się z przedmiotem oraz warunkami zamówienia </w:t>
      </w:r>
      <w:r w:rsidRPr="00D12968">
        <w:rPr>
          <w:sz w:val="22"/>
          <w:szCs w:val="22"/>
        </w:rPr>
        <w:t>i nie wnoszę zastrzeżeń.</w:t>
      </w:r>
    </w:p>
    <w:p w:rsidR="00A85668" w:rsidRPr="00D12968" w:rsidRDefault="00A85668" w:rsidP="00A85668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Times New Roman"/>
          <w:sz w:val="22"/>
          <w:szCs w:val="22"/>
          <w:lang w:eastAsia="pl-PL"/>
        </w:rPr>
        <w:t xml:space="preserve">Posiadam uprawnienia do wykonywania określonej działalności lub czynności, </w:t>
      </w:r>
      <w:r w:rsidRPr="00D12968">
        <w:rPr>
          <w:rFonts w:eastAsia="Times New Roman"/>
          <w:sz w:val="22"/>
          <w:szCs w:val="22"/>
          <w:lang w:eastAsia="pl-PL"/>
        </w:rPr>
        <w:br/>
        <w:t>jeśli przepisy prawa nakładają obowiązek ich posiadania.</w:t>
      </w:r>
    </w:p>
    <w:p w:rsidR="00A85668" w:rsidRPr="00D12968" w:rsidRDefault="00A85668" w:rsidP="00A85668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Times New Roman"/>
          <w:sz w:val="22"/>
          <w:szCs w:val="22"/>
          <w:lang w:eastAsia="pl-PL"/>
        </w:rPr>
        <w:t xml:space="preserve">Dysponuję odpowiednim potencjałem technicznym oraz osobami zdolnymi </w:t>
      </w:r>
      <w:r w:rsidRPr="00D12968">
        <w:rPr>
          <w:rFonts w:eastAsia="Times New Roman"/>
          <w:sz w:val="22"/>
          <w:szCs w:val="22"/>
          <w:lang w:eastAsia="pl-PL"/>
        </w:rPr>
        <w:br/>
        <w:t>do wykonania zamówienia.</w:t>
      </w:r>
    </w:p>
    <w:p w:rsidR="00A85668" w:rsidRPr="00D12968" w:rsidRDefault="00A85668" w:rsidP="00A85668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Times New Roman"/>
          <w:sz w:val="22"/>
          <w:szCs w:val="22"/>
          <w:lang w:eastAsia="pl-PL"/>
        </w:rPr>
        <w:t>Znajduję się w sytuacji ekonomicznej i finansowej zapewniającej wykonanie zamówienia.</w:t>
      </w:r>
    </w:p>
    <w:p w:rsidR="00A85668" w:rsidRPr="00D12968" w:rsidRDefault="00A85668" w:rsidP="00A85668">
      <w:pPr>
        <w:pStyle w:val="Bezodstpw"/>
        <w:jc w:val="both"/>
        <w:rPr>
          <w:rFonts w:ascii="Times New Roman" w:hAnsi="Times New Roman" w:cs="Times New Roman"/>
          <w:b/>
        </w:rPr>
      </w:pPr>
      <w:r w:rsidRPr="00D12968">
        <w:rPr>
          <w:rFonts w:ascii="Times New Roman" w:hAnsi="Times New Roman" w:cs="Times New Roman"/>
          <w:b/>
        </w:rPr>
        <w:t xml:space="preserve">Oświadczam, że: </w:t>
      </w:r>
    </w:p>
    <w:p w:rsidR="00A85668" w:rsidRPr="00D12968" w:rsidRDefault="00A85668" w:rsidP="00A85668">
      <w:pPr>
        <w:pStyle w:val="Bezodstpw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D12968">
        <w:rPr>
          <w:rFonts w:ascii="Times New Roman" w:hAnsi="Times New Roman" w:cs="Times New Roman"/>
        </w:rPr>
        <w:t xml:space="preserve">Wyrażam zgodę na potrącenie w rozumieniu art. 498 i 499 kodeksu cywilnego powstałej należności w przypadku wystąpienia kar umownych </w:t>
      </w:r>
      <w:r w:rsidRPr="00D12968">
        <w:rPr>
          <w:rFonts w:ascii="Times New Roman" w:eastAsia="SimSun" w:hAnsi="Times New Roman" w:cs="Times New Roman"/>
          <w:kern w:val="2"/>
          <w:lang w:bidi="hi-IN"/>
        </w:rPr>
        <w:t>określonych w niniejszych warunkach</w:t>
      </w:r>
      <w:r w:rsidRPr="00D12968">
        <w:rPr>
          <w:rFonts w:eastAsia="SimSun"/>
          <w:kern w:val="2"/>
          <w:lang w:bidi="hi-IN"/>
        </w:rPr>
        <w:t xml:space="preserve"> </w:t>
      </w:r>
      <w:r w:rsidRPr="00D12968">
        <w:rPr>
          <w:rFonts w:ascii="Times New Roman" w:hAnsi="Times New Roman" w:cs="Times New Roman"/>
        </w:rPr>
        <w:t>zamówienia.</w:t>
      </w:r>
    </w:p>
    <w:p w:rsidR="00A85668" w:rsidRPr="00D12968" w:rsidRDefault="00A85668" w:rsidP="00A85668">
      <w:pPr>
        <w:pStyle w:val="Bezodstpw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D12968">
        <w:rPr>
          <w:rFonts w:ascii="Times New Roman" w:hAnsi="Times New Roman" w:cs="Times New Roman"/>
        </w:rPr>
        <w:t xml:space="preserve">Jednocześnie </w:t>
      </w:r>
      <w:r w:rsidRPr="00D12968">
        <w:rPr>
          <w:rFonts w:ascii="Times New Roman" w:hAnsi="Times New Roman" w:cs="Times New Roman"/>
          <w:b/>
        </w:rPr>
        <w:t>oświadczam, że</w:t>
      </w:r>
      <w:r w:rsidRPr="00D12968">
        <w:rPr>
          <w:rFonts w:ascii="Times New Roman" w:hAnsi="Times New Roman" w:cs="Times New Roman"/>
        </w:rPr>
        <w:t xml:space="preserve"> powyższe nie zostało złożone pod wpływem błędu, ani nie jest obarczone jakąkolwiek inną wadą oświadczenia woli skutkującą jego nieważnością. </w:t>
      </w:r>
    </w:p>
    <w:p w:rsidR="00A85668" w:rsidRPr="00D12968" w:rsidRDefault="00A85668" w:rsidP="00A85668">
      <w:pPr>
        <w:pStyle w:val="Bezodstpw"/>
        <w:ind w:left="720"/>
        <w:rPr>
          <w:rFonts w:ascii="Times New Roman" w:hAnsi="Times New Roman" w:cs="Times New Roman"/>
        </w:rPr>
      </w:pPr>
    </w:p>
    <w:p w:rsidR="00A85668" w:rsidRPr="00326EB3" w:rsidRDefault="00A85668" w:rsidP="00A85668">
      <w:pPr>
        <w:tabs>
          <w:tab w:val="center" w:pos="6517"/>
        </w:tabs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A85668" w:rsidRPr="00326EB3" w:rsidRDefault="00A85668" w:rsidP="00A85668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A85668" w:rsidRPr="00326EB3" w:rsidRDefault="00A85668" w:rsidP="00A85668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</w:t>
      </w: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….......................................................</w:t>
      </w:r>
    </w:p>
    <w:p w:rsidR="004124A2" w:rsidRPr="00A85668" w:rsidRDefault="00A85668" w:rsidP="00A85668">
      <w:pPr>
        <w:tabs>
          <w:tab w:val="center" w:pos="6517"/>
        </w:tabs>
        <w:ind w:firstLine="10"/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( podpis Wykonawcy)</w:t>
      </w:r>
    </w:p>
    <w:sectPr w:rsidR="004124A2" w:rsidRPr="00A85668" w:rsidSect="008A02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DejaVu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66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8A4ECF"/>
    <w:multiLevelType w:val="hybridMultilevel"/>
    <w:tmpl w:val="E37E19C2"/>
    <w:lvl w:ilvl="0" w:tplc="9086CB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30C63DC"/>
    <w:multiLevelType w:val="hybridMultilevel"/>
    <w:tmpl w:val="6558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0861"/>
    <w:multiLevelType w:val="hybridMultilevel"/>
    <w:tmpl w:val="62CA67BC"/>
    <w:lvl w:ilvl="0" w:tplc="332C9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6684"/>
    <w:multiLevelType w:val="hybridMultilevel"/>
    <w:tmpl w:val="1FD4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EE"/>
    <w:rsid w:val="000A498D"/>
    <w:rsid w:val="000F1C58"/>
    <w:rsid w:val="001110EE"/>
    <w:rsid w:val="0026633B"/>
    <w:rsid w:val="002978E5"/>
    <w:rsid w:val="002A4EE5"/>
    <w:rsid w:val="002D7059"/>
    <w:rsid w:val="004124A2"/>
    <w:rsid w:val="00490EC9"/>
    <w:rsid w:val="004A567C"/>
    <w:rsid w:val="00555B9A"/>
    <w:rsid w:val="00667EA9"/>
    <w:rsid w:val="00841C59"/>
    <w:rsid w:val="008A02B5"/>
    <w:rsid w:val="008D6D80"/>
    <w:rsid w:val="0098673A"/>
    <w:rsid w:val="00A85668"/>
    <w:rsid w:val="00A87CEA"/>
    <w:rsid w:val="00BA3A35"/>
    <w:rsid w:val="00C54DCA"/>
    <w:rsid w:val="00C97D82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364B"/>
  <w15:chartTrackingRefBased/>
  <w15:docId w15:val="{CD5B1CE4-FB99-4E1E-917F-9C9387A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EE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110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1110E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1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C59"/>
    <w:rPr>
      <w:rFonts w:ascii="Segoe UI" w:eastAsia="Bitstream Vera Sans" w:hAnsi="Segoe UI" w:cs="Segoe UI"/>
      <w:sz w:val="18"/>
      <w:szCs w:val="18"/>
      <w:lang w:eastAsia="ar-SA"/>
    </w:rPr>
  </w:style>
  <w:style w:type="paragraph" w:customStyle="1" w:styleId="Zawartotabeli">
    <w:name w:val="Zawartość tabeli"/>
    <w:basedOn w:val="Tekstpodstawowy"/>
    <w:rsid w:val="00A85668"/>
    <w:pPr>
      <w:suppressLineNumbers/>
    </w:pPr>
  </w:style>
  <w:style w:type="paragraph" w:customStyle="1" w:styleId="WW-Tretekstu">
    <w:name w:val="WW-Treść tekstu"/>
    <w:basedOn w:val="Normalny"/>
    <w:rsid w:val="00A85668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56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5668"/>
    <w:rPr>
      <w:rFonts w:ascii="Times New Roman" w:eastAsia="Bitstream Vera San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mik.wtiz.wmosg@strazgraniczna.pl" TargetMode="External"/><Relationship Id="rId5" Type="http://schemas.openxmlformats.org/officeDocument/2006/relationships/hyperlink" Target="mailto:%20sgmik.wtiz.wm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Kozłowski Adam</cp:lastModifiedBy>
  <cp:revision>8</cp:revision>
  <cp:lastPrinted>2023-06-23T09:22:00Z</cp:lastPrinted>
  <dcterms:created xsi:type="dcterms:W3CDTF">2023-06-21T06:56:00Z</dcterms:created>
  <dcterms:modified xsi:type="dcterms:W3CDTF">2023-08-16T09:25:00Z</dcterms:modified>
</cp:coreProperties>
</file>