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2C" w:rsidRDefault="006C7F2C" w:rsidP="006C7F2C">
      <w:pPr>
        <w:ind w:left="5664" w:firstLine="708"/>
      </w:pPr>
      <w:bookmarkStart w:id="0" w:name="_GoBack"/>
      <w:bookmarkEnd w:id="0"/>
      <w:r>
        <w:t>Kętrzyn dn. 27.09. 2023 r.</w:t>
      </w:r>
    </w:p>
    <w:p w:rsidR="006C7F2C" w:rsidRDefault="006C7F2C" w:rsidP="006C7F2C"/>
    <w:p w:rsidR="006C7F2C" w:rsidRDefault="006C7F2C" w:rsidP="006C7F2C">
      <w:pPr>
        <w:jc w:val="center"/>
        <w:rPr>
          <w:b/>
        </w:rPr>
      </w:pPr>
      <w:r>
        <w:rPr>
          <w:b/>
        </w:rPr>
        <w:t>Zapytanie o cenę</w:t>
      </w:r>
    </w:p>
    <w:p w:rsidR="006C7F2C" w:rsidRDefault="006C7F2C" w:rsidP="006C7F2C">
      <w:pPr>
        <w:jc w:val="both"/>
      </w:pPr>
      <w:r>
        <w:t xml:space="preserve">Uprzejmie proszę o wypełnienie formularza cenowego i podanie wartości całkowitej oferty wraz z należnym podatkiem VAT w celu zakupu </w:t>
      </w:r>
      <w:r>
        <w:rPr>
          <w:u w:val="single"/>
        </w:rPr>
        <w:t xml:space="preserve">gresu 60x60cm </w:t>
      </w:r>
      <w:proofErr w:type="spellStart"/>
      <w:r>
        <w:rPr>
          <w:u w:val="single"/>
        </w:rPr>
        <w:t>Lappato</w:t>
      </w:r>
      <w:proofErr w:type="spellEnd"/>
      <w:r>
        <w:rPr>
          <w:u w:val="single"/>
        </w:rPr>
        <w:t xml:space="preserve"> kat I </w:t>
      </w:r>
      <w:r>
        <w:t xml:space="preserve"> przez Warmińsko-Mazurski Oddział Straży Granicznej ul. Gen. Władysława Sikorskiego 78, 11-400 Kętrzyn.</w:t>
      </w:r>
    </w:p>
    <w:p w:rsidR="006C7F2C" w:rsidRDefault="006C7F2C" w:rsidP="006C7F2C">
      <w:pPr>
        <w:jc w:val="center"/>
      </w:pPr>
      <w:r>
        <w:t xml:space="preserve">Proszę o wypełnienie formularza do dnia </w:t>
      </w:r>
      <w:r>
        <w:rPr>
          <w:b/>
        </w:rPr>
        <w:t xml:space="preserve">02.10.2023r. </w:t>
      </w:r>
      <w:r>
        <w:t xml:space="preserve">i przesłanie na                                                e-mail: </w:t>
      </w:r>
      <w:hyperlink r:id="rId5" w:history="1">
        <w:r w:rsidRPr="00E74F8E">
          <w:rPr>
            <w:rStyle w:val="Hipercze"/>
          </w:rPr>
          <w:t>sgmik.wtiz.wmosg@strazgraniczna.pl</w:t>
        </w:r>
      </w:hyperlink>
    </w:p>
    <w:p w:rsidR="006C7F2C" w:rsidRDefault="006C7F2C" w:rsidP="006C7F2C">
      <w:pPr>
        <w:jc w:val="center"/>
      </w:pPr>
      <w:r>
        <w:t>Kontakt telefoniczny (89)750 31 65 p. Edward LINKIEWICZ.</w:t>
      </w:r>
    </w:p>
    <w:p w:rsidR="006C7F2C" w:rsidRDefault="006C7F2C" w:rsidP="006C7F2C">
      <w:pPr>
        <w:jc w:val="center"/>
      </w:pPr>
    </w:p>
    <w:tbl>
      <w:tblPr>
        <w:tblW w:w="9510" w:type="dxa"/>
        <w:tblLayout w:type="fixed"/>
        <w:tblLook w:val="01E0" w:firstRow="1" w:lastRow="1" w:firstColumn="1" w:lastColumn="1" w:noHBand="0" w:noVBand="0"/>
      </w:tblPr>
      <w:tblGrid>
        <w:gridCol w:w="544"/>
        <w:gridCol w:w="4667"/>
        <w:gridCol w:w="993"/>
        <w:gridCol w:w="1271"/>
        <w:gridCol w:w="1087"/>
        <w:gridCol w:w="948"/>
      </w:tblGrid>
      <w:tr w:rsidR="006C7F2C" w:rsidTr="005A15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materiału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jednostkowa</w:t>
            </w:r>
          </w:p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</w:t>
            </w:r>
          </w:p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brutto/zł</w:t>
            </w:r>
          </w:p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6C7F2C" w:rsidTr="005A15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Pr="000B7467" w:rsidRDefault="006C7F2C" w:rsidP="005A15C4">
            <w:pPr>
              <w:spacing w:line="276" w:lineRule="auto"/>
              <w:jc w:val="center"/>
              <w:rPr>
                <w:lang w:eastAsia="en-US"/>
              </w:rPr>
            </w:pPr>
            <w:r w:rsidRPr="000B746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Pr="000B7467" w:rsidRDefault="006C7F2C" w:rsidP="006C7F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ARCHI GRAPHITE LAPPATO 60x60 gat. I, 136 opakowań x1,440 m² ,klasa ścieralności od 4-5, klasa antypoślizgowa R9 do R 10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2C" w:rsidRPr="000B7467" w:rsidRDefault="006C7F2C" w:rsidP="005A1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            195,84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7F2C" w:rsidTr="005A15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Pr="000B7467" w:rsidRDefault="006C7F2C" w:rsidP="005A15C4">
            <w:pPr>
              <w:spacing w:line="276" w:lineRule="auto"/>
              <w:jc w:val="center"/>
              <w:rPr>
                <w:lang w:eastAsia="en-US"/>
              </w:rPr>
            </w:pPr>
            <w:r w:rsidRPr="000B746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Pr="000B7467" w:rsidRDefault="006C7F2C" w:rsidP="005A1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DARK GRAPHITE LAPPATO 60x60 gat. I, 27 opakowań x1,440 m², klasa ścieralności od 4-5, klasa antypoślizgowa R9 do R 10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2C" w:rsidRPr="000B7467" w:rsidRDefault="006C7F2C" w:rsidP="005A15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m² 38,88         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7F2C" w:rsidTr="005A15C4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2C" w:rsidRPr="000B7467" w:rsidRDefault="006C7F2C" w:rsidP="005A15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C" w:rsidRDefault="006C7F2C" w:rsidP="005A15C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  <w:p w:rsidR="006C7F2C" w:rsidRDefault="006C7F2C" w:rsidP="005A15C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C" w:rsidRDefault="006C7F2C" w:rsidP="005A15C4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C" w:rsidRDefault="006C7F2C" w:rsidP="005A15C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6C7F2C" w:rsidRDefault="006C7F2C" w:rsidP="005A15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C7F2C" w:rsidRDefault="006C7F2C" w:rsidP="006C7F2C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 Termin dostawy towaru do dnia: (obowiązek wypełnienia)…………………………………</w:t>
      </w:r>
    </w:p>
    <w:p w:rsidR="006C7F2C" w:rsidRDefault="006C7F2C" w:rsidP="006C7F2C">
      <w:pPr>
        <w:rPr>
          <w:b/>
          <w:sz w:val="22"/>
          <w:szCs w:val="22"/>
        </w:rPr>
      </w:pPr>
      <w:r>
        <w:rPr>
          <w:b/>
          <w:sz w:val="22"/>
          <w:szCs w:val="22"/>
        </w:rPr>
        <w:t>Warunki zamawiającego po wybraniu najkorzystniejszej oferty:</w:t>
      </w:r>
    </w:p>
    <w:p w:rsidR="006C7F2C" w:rsidRPr="00823A48" w:rsidRDefault="006C7F2C" w:rsidP="006C7F2C">
      <w:pPr>
        <w:widowControl w:val="0"/>
        <w:numPr>
          <w:ilvl w:val="0"/>
          <w:numId w:val="1"/>
        </w:numPr>
        <w:suppressAutoHyphens/>
        <w:jc w:val="both"/>
        <w:rPr>
          <w:color w:val="000000"/>
          <w:sz w:val="22"/>
          <w:szCs w:val="22"/>
        </w:rPr>
      </w:pPr>
      <w:r w:rsidRPr="00823A48">
        <w:rPr>
          <w:sz w:val="22"/>
          <w:szCs w:val="22"/>
        </w:rPr>
        <w:t>Zamawiający zapłaci za dostarczony towar przelewem w ciągu 14 dni od daty otrzymania towaru i faktury VAT.</w:t>
      </w:r>
    </w:p>
    <w:p w:rsidR="006C7F2C" w:rsidRDefault="006C7F2C" w:rsidP="006C7F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wymagać będzie, aby towar był dostarczony zgodnie z zamówieniem i na koszt Wykonawcy.</w:t>
      </w:r>
    </w:p>
    <w:p w:rsidR="006C7F2C" w:rsidRDefault="006C7F2C" w:rsidP="006C7F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będzie zobowiązany do należytego zabezpieczenia towaru na czas przewozu </w:t>
      </w:r>
      <w:r>
        <w:rPr>
          <w:sz w:val="22"/>
          <w:szCs w:val="22"/>
        </w:rPr>
        <w:br/>
        <w:t xml:space="preserve">i ponosi całkowitą odpowiedzialność za jego dostawę, kompletność, jakość i uszkodzenia </w:t>
      </w:r>
      <w:r>
        <w:rPr>
          <w:sz w:val="22"/>
          <w:szCs w:val="22"/>
        </w:rPr>
        <w:br/>
        <w:t>w trakcie transportu.</w:t>
      </w:r>
    </w:p>
    <w:p w:rsidR="006C7F2C" w:rsidRDefault="006C7F2C" w:rsidP="006C7F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będzie zastrzegał sobie prawo pozostawić do dyspozycji Wykonawcy zamawiany towar nie odpowiadający wymogom jakościowym i zażądać od Wykonawcy wymiany towaru na pełnowartościowy.</w:t>
      </w:r>
    </w:p>
    <w:p w:rsidR="006C7F2C" w:rsidRPr="007D351A" w:rsidRDefault="006C7F2C" w:rsidP="006C7F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D351A">
        <w:rPr>
          <w:sz w:val="22"/>
          <w:szCs w:val="22"/>
        </w:rPr>
        <w:t>Ilość przedmiotów ujętych w kolumnie „ILOŚĆ” może ulec zmianie w zależności od wartości całkowitej oferty.</w:t>
      </w:r>
    </w:p>
    <w:p w:rsidR="006C7F2C" w:rsidRPr="00B336E1" w:rsidRDefault="006C7F2C" w:rsidP="006C7F2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74A98">
        <w:rPr>
          <w:b/>
          <w:color w:val="000000"/>
          <w:sz w:val="22"/>
          <w:szCs w:val="22"/>
        </w:rPr>
        <w:t>Wykonawca zapłaci Zamawiającemu karę umowną za przekroczenie terminu realizacji zamówienia w wysokości 1% wartości zamówienia, za każdy dzień opóźnienia.</w:t>
      </w:r>
    </w:p>
    <w:p w:rsidR="006C7F2C" w:rsidRPr="00B336E1" w:rsidRDefault="006C7F2C" w:rsidP="006C7F2C">
      <w:pPr>
        <w:pStyle w:val="Bezodstpw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</w:t>
      </w:r>
      <w:r w:rsidRPr="002E1589">
        <w:rPr>
          <w:rFonts w:ascii="Times New Roman" w:hAnsi="Times New Roman" w:cs="Times New Roman"/>
        </w:rPr>
        <w:t>yraża zgodę na potrącenie w rozumieniu art. 498 i</w:t>
      </w:r>
      <w:r>
        <w:rPr>
          <w:rFonts w:ascii="Times New Roman" w:hAnsi="Times New Roman" w:cs="Times New Roman"/>
        </w:rPr>
        <w:t xml:space="preserve"> 499 kodeksu cywilnego powstałych</w:t>
      </w:r>
      <w:r w:rsidRPr="002E1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wierzytelności, w tym z tytułu kar umownych określonych w niniejszych warunkach zamówienia, z jakiejkolwiek należności Wykonawcy - z tym, że potrącenie to może dotyczyć także zobowiązań niewymagalnych. Jednocześnie Wykonawca </w:t>
      </w:r>
      <w:r w:rsidRPr="00B336E1">
        <w:rPr>
          <w:rFonts w:ascii="Times New Roman" w:hAnsi="Times New Roman" w:cs="Times New Roman"/>
        </w:rPr>
        <w:t xml:space="preserve">oświadcza, że powyższe nie zostało złożone pod wpływem błędu, ani nie jest obarczone jakąkolwiek inną wadą oświadczenia woli skutkującą jego nieważnością. </w:t>
      </w:r>
    </w:p>
    <w:p w:rsidR="006C7F2C" w:rsidRPr="00B336E1" w:rsidRDefault="006C7F2C" w:rsidP="006C7F2C">
      <w:pPr>
        <w:pStyle w:val="Akapitzlist"/>
        <w:numPr>
          <w:ilvl w:val="0"/>
          <w:numId w:val="1"/>
        </w:numPr>
        <w:jc w:val="both"/>
        <w:rPr>
          <w:b/>
          <w:color w:val="000000"/>
          <w:sz w:val="22"/>
          <w:szCs w:val="22"/>
        </w:rPr>
      </w:pPr>
      <w:r w:rsidRPr="00B336E1">
        <w:rPr>
          <w:color w:val="000000"/>
          <w:sz w:val="22"/>
          <w:szCs w:val="22"/>
        </w:rPr>
        <w:t xml:space="preserve">Informacja o przetwarzaniu Pana/Pani danych osobowych znajduje się na stronie Warmińsko- Mazurskiego Oddziału Straży Granicznej pod adresem: </w:t>
      </w:r>
    </w:p>
    <w:p w:rsidR="006C7F2C" w:rsidRPr="00CB5603" w:rsidRDefault="0010532C" w:rsidP="006C7F2C">
      <w:pPr>
        <w:pStyle w:val="Akapitzlist"/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hyperlink r:id="rId6" w:history="1">
        <w:r w:rsidR="006C7F2C" w:rsidRPr="00CB5603">
          <w:rPr>
            <w:rStyle w:val="Hipercze"/>
            <w:b/>
            <w:sz w:val="22"/>
            <w:szCs w:val="22"/>
          </w:rPr>
          <w:t>http://wm.strazgraniczna.pl/wm/rodo/28503,RODO.html</w:t>
        </w:r>
      </w:hyperlink>
    </w:p>
    <w:p w:rsidR="006C7F2C" w:rsidRPr="00CB5603" w:rsidRDefault="006C7F2C" w:rsidP="006C7F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B5603">
        <w:rPr>
          <w:color w:val="000000"/>
          <w:sz w:val="22"/>
          <w:szCs w:val="22"/>
        </w:rPr>
        <w:t>Dostawa towaru jednorazowa na adres zamawiającego</w:t>
      </w:r>
      <w:r>
        <w:rPr>
          <w:color w:val="000000"/>
          <w:sz w:val="22"/>
          <w:szCs w:val="22"/>
        </w:rPr>
        <w:t xml:space="preserve"> na paletach bezzwrotnych.</w:t>
      </w:r>
    </w:p>
    <w:p w:rsidR="006C7F2C" w:rsidRPr="00374A98" w:rsidRDefault="006C7F2C" w:rsidP="006C7F2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74A98">
        <w:rPr>
          <w:b/>
          <w:color w:val="000000"/>
          <w:sz w:val="22"/>
          <w:szCs w:val="22"/>
        </w:rPr>
        <w:t>Kryterium oceny ofert – 100% cena ofertowa (brutto).</w:t>
      </w:r>
    </w:p>
    <w:p w:rsidR="006C7F2C" w:rsidRDefault="006C7F2C" w:rsidP="006C7F2C">
      <w:pPr>
        <w:widowControl w:val="0"/>
        <w:numPr>
          <w:ilvl w:val="0"/>
          <w:numId w:val="1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rFonts w:eastAsia="Bitstream Vera Sans"/>
          <w:sz w:val="22"/>
          <w:szCs w:val="22"/>
        </w:rPr>
        <w:lastRenderedPageBreak/>
        <w:t>Oferowany przedmiot zamówienia winien być fabrycznie nowy, bez elementów (znamion) wskazujących na jego wcześniejsze użytkowanie.</w:t>
      </w:r>
    </w:p>
    <w:p w:rsidR="006C7F2C" w:rsidRPr="00B336E1" w:rsidRDefault="006C7F2C" w:rsidP="006C7F2C">
      <w:pPr>
        <w:widowControl w:val="0"/>
        <w:numPr>
          <w:ilvl w:val="0"/>
          <w:numId w:val="1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 xml:space="preserve">Wykonawca będzie zobowiązany do dostarczonego towaru wraz z gwarancją na wady </w:t>
      </w:r>
      <w:r w:rsidRPr="00B336E1">
        <w:rPr>
          <w:sz w:val="22"/>
          <w:szCs w:val="22"/>
        </w:rPr>
        <w:t xml:space="preserve">fizyczne (materiałowe bądź produkcyjne) tkwiące w </w:t>
      </w:r>
      <w:r>
        <w:rPr>
          <w:sz w:val="22"/>
          <w:szCs w:val="22"/>
        </w:rPr>
        <w:t>materiałach</w:t>
      </w:r>
      <w:r w:rsidRPr="00B336E1">
        <w:rPr>
          <w:sz w:val="22"/>
          <w:szCs w:val="22"/>
        </w:rPr>
        <w:t xml:space="preserve"> na okres </w:t>
      </w:r>
      <w:r>
        <w:rPr>
          <w:sz w:val="22"/>
          <w:szCs w:val="22"/>
        </w:rPr>
        <w:t>12</w:t>
      </w:r>
      <w:r w:rsidRPr="00B336E1">
        <w:rPr>
          <w:sz w:val="22"/>
          <w:szCs w:val="22"/>
        </w:rPr>
        <w:t xml:space="preserve"> miesięcy od daty jego sprzedaży.</w:t>
      </w:r>
    </w:p>
    <w:p w:rsidR="006C7F2C" w:rsidRPr="00B336E1" w:rsidRDefault="006C7F2C" w:rsidP="006C7F2C">
      <w:pPr>
        <w:widowControl w:val="0"/>
        <w:numPr>
          <w:ilvl w:val="0"/>
          <w:numId w:val="1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 w:rsidRPr="00B336E1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6C7F2C" w:rsidRPr="00B336E1" w:rsidRDefault="006C7F2C" w:rsidP="006C7F2C">
      <w:pPr>
        <w:widowControl w:val="0"/>
        <w:numPr>
          <w:ilvl w:val="0"/>
          <w:numId w:val="1"/>
        </w:numPr>
        <w:suppressAutoHyphens/>
        <w:jc w:val="both"/>
        <w:rPr>
          <w:rFonts w:eastAsia="Bitstream Vera Sans"/>
          <w:color w:val="000000"/>
          <w:sz w:val="22"/>
          <w:szCs w:val="22"/>
        </w:rPr>
      </w:pPr>
      <w:r w:rsidRPr="00B336E1">
        <w:rPr>
          <w:sz w:val="22"/>
          <w:szCs w:val="22"/>
        </w:rPr>
        <w:t>Zamawiający nie udzieli zamówienia Wykonawco</w:t>
      </w:r>
      <w:r>
        <w:rPr>
          <w:sz w:val="22"/>
          <w:szCs w:val="22"/>
        </w:rPr>
        <w:t>m znajdującym się na liście</w:t>
      </w:r>
      <w:r w:rsidRPr="00B336E1">
        <w:rPr>
          <w:sz w:val="22"/>
          <w:szCs w:val="22"/>
        </w:rPr>
        <w:t xml:space="preserve"> podmiotów względem których zgodnie z ustawą z dnia 13 kwietnia 2022 r. </w:t>
      </w:r>
      <w:r w:rsidRPr="00B336E1">
        <w:rPr>
          <w:i/>
          <w:sz w:val="22"/>
          <w:szCs w:val="22"/>
        </w:rPr>
        <w:t xml:space="preserve">o szczególnych rozwiązaniach w zakresie przeciwdziałania wspieraniu agresji na Ukrainę oraz służących ochronie bezpieczeństwa narodowego  </w:t>
      </w:r>
      <w:r w:rsidRPr="00B336E1">
        <w:rPr>
          <w:sz w:val="22"/>
          <w:szCs w:val="22"/>
        </w:rPr>
        <w:t xml:space="preserve">(t. j. Dz. U. z 2023 r. poz. 129 ze zm.) </w:t>
      </w:r>
      <w:r w:rsidRPr="00B336E1">
        <w:rPr>
          <w:b/>
          <w:sz w:val="22"/>
          <w:szCs w:val="22"/>
        </w:rPr>
        <w:t>stosuje się środki sankcyjne</w:t>
      </w:r>
      <w:r w:rsidRPr="00B336E1">
        <w:rPr>
          <w:sz w:val="22"/>
          <w:szCs w:val="22"/>
        </w:rPr>
        <w:t>.</w:t>
      </w:r>
    </w:p>
    <w:p w:rsidR="006C7F2C" w:rsidRDefault="006C7F2C" w:rsidP="006C7F2C">
      <w:pPr>
        <w:jc w:val="both"/>
        <w:rPr>
          <w:b/>
          <w:sz w:val="22"/>
          <w:szCs w:val="22"/>
        </w:rPr>
      </w:pPr>
    </w:p>
    <w:p w:rsidR="006C7F2C" w:rsidRDefault="006C7F2C" w:rsidP="006C7F2C">
      <w:pPr>
        <w:ind w:left="360"/>
        <w:jc w:val="both"/>
        <w:rPr>
          <w:b/>
          <w:sz w:val="22"/>
          <w:szCs w:val="22"/>
        </w:rPr>
      </w:pPr>
    </w:p>
    <w:p w:rsidR="006C7F2C" w:rsidRDefault="006C7F2C" w:rsidP="006C7F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egzemplarzu oferty proszę postawić pieczątkę firmy i podpis osoby wystawiającej ceny.</w:t>
      </w:r>
    </w:p>
    <w:p w:rsidR="006C7F2C" w:rsidRDefault="006C7F2C" w:rsidP="006C7F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Odesłanie podpisanej oferty Formularza cenowego oznaczać będzie zaakceptowanie wszystkich wyżej wymienionych warunków zamówienia.</w:t>
      </w:r>
    </w:p>
    <w:p w:rsidR="006C7F2C" w:rsidRDefault="006C7F2C" w:rsidP="006C7F2C">
      <w:pPr>
        <w:jc w:val="both"/>
        <w:rPr>
          <w:b/>
          <w:sz w:val="22"/>
          <w:szCs w:val="22"/>
        </w:rPr>
      </w:pPr>
    </w:p>
    <w:p w:rsidR="006C7F2C" w:rsidRDefault="006C7F2C" w:rsidP="006C7F2C">
      <w:pPr>
        <w:rPr>
          <w:sz w:val="22"/>
          <w:szCs w:val="22"/>
        </w:rPr>
      </w:pPr>
    </w:p>
    <w:p w:rsidR="006C7F2C" w:rsidRDefault="006C7F2C" w:rsidP="006C7F2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 poważaniem</w:t>
      </w:r>
    </w:p>
    <w:p w:rsidR="006C7F2C" w:rsidRDefault="006C7F2C" w:rsidP="006C7F2C">
      <w:pPr>
        <w:rPr>
          <w:sz w:val="22"/>
          <w:szCs w:val="22"/>
        </w:rPr>
      </w:pPr>
      <w:r>
        <w:rPr>
          <w:sz w:val="22"/>
          <w:szCs w:val="22"/>
        </w:rPr>
        <w:t>Pieczątka i podpis oferenta</w:t>
      </w:r>
    </w:p>
    <w:p w:rsidR="006C7F2C" w:rsidRDefault="006C7F2C" w:rsidP="006C7F2C">
      <w:pPr>
        <w:rPr>
          <w:sz w:val="22"/>
          <w:szCs w:val="22"/>
        </w:rPr>
      </w:pPr>
    </w:p>
    <w:p w:rsidR="006C7F2C" w:rsidRDefault="006C7F2C" w:rsidP="006C7F2C">
      <w:pPr>
        <w:rPr>
          <w:sz w:val="22"/>
          <w:szCs w:val="22"/>
        </w:rPr>
      </w:pPr>
    </w:p>
    <w:p w:rsidR="006C7F2C" w:rsidRDefault="006C7F2C" w:rsidP="006C7F2C">
      <w:pPr>
        <w:rPr>
          <w:sz w:val="22"/>
          <w:szCs w:val="22"/>
        </w:rPr>
      </w:pPr>
    </w:p>
    <w:p w:rsidR="006C7F2C" w:rsidRDefault="006C7F2C" w:rsidP="006C7F2C">
      <w:pPr>
        <w:rPr>
          <w:sz w:val="22"/>
          <w:szCs w:val="22"/>
        </w:rPr>
      </w:pPr>
      <w:r>
        <w:rPr>
          <w:sz w:val="22"/>
          <w:szCs w:val="22"/>
        </w:rPr>
        <w:t>…………………………….                                                        ……………………………….</w:t>
      </w:r>
    </w:p>
    <w:p w:rsidR="006C7F2C" w:rsidRPr="008D4A52" w:rsidRDefault="006C7F2C" w:rsidP="006C7F2C">
      <w:pPr>
        <w:rPr>
          <w:szCs w:val="22"/>
        </w:rPr>
      </w:pPr>
    </w:p>
    <w:p w:rsidR="006C7F2C" w:rsidRPr="00D75451" w:rsidRDefault="006C7F2C" w:rsidP="006C7F2C">
      <w:pPr>
        <w:rPr>
          <w:b/>
          <w:sz w:val="22"/>
          <w:szCs w:val="22"/>
        </w:rPr>
      </w:pPr>
    </w:p>
    <w:p w:rsidR="006C7F2C" w:rsidRPr="00D75451" w:rsidRDefault="006C7F2C" w:rsidP="006C7F2C">
      <w:pPr>
        <w:rPr>
          <w:b/>
          <w:sz w:val="22"/>
          <w:szCs w:val="22"/>
        </w:rPr>
      </w:pPr>
    </w:p>
    <w:p w:rsidR="006C7F2C" w:rsidRPr="00D75451" w:rsidRDefault="006C7F2C" w:rsidP="006C7F2C">
      <w:pPr>
        <w:rPr>
          <w:b/>
          <w:sz w:val="22"/>
          <w:szCs w:val="22"/>
        </w:rPr>
      </w:pPr>
    </w:p>
    <w:p w:rsidR="006C7F2C" w:rsidRDefault="006C7F2C" w:rsidP="006C7F2C"/>
    <w:p w:rsidR="009E1D1E" w:rsidRDefault="009E1D1E"/>
    <w:sectPr w:rsidR="009E1D1E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3BC8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2C"/>
    <w:rsid w:val="0010532C"/>
    <w:rsid w:val="006C7F2C"/>
    <w:rsid w:val="009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EC26-982A-418B-8FC7-4C466D9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7F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7F2C"/>
    <w:pPr>
      <w:ind w:left="720"/>
      <w:contextualSpacing/>
    </w:pPr>
  </w:style>
  <w:style w:type="paragraph" w:styleId="Bezodstpw">
    <w:name w:val="No Spacing"/>
    <w:qFormat/>
    <w:rsid w:val="006C7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sgmik.wtiz.wm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2023-09-27T12:19:00Z</dcterms:created>
  <dcterms:modified xsi:type="dcterms:W3CDTF">2023-09-27T12:19:00Z</dcterms:modified>
</cp:coreProperties>
</file>