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32" w:rsidRPr="0065371F" w:rsidRDefault="00146032" w:rsidP="0065371F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</w:p>
    <w:p w:rsidR="00146032" w:rsidRPr="00146032" w:rsidRDefault="00146032" w:rsidP="00096BA6">
      <w:pPr>
        <w:widowControl w:val="0"/>
        <w:suppressAutoHyphens/>
        <w:spacing w:after="0" w:line="240" w:lineRule="auto"/>
        <w:ind w:left="5664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  <w:r w:rsidRPr="00146032">
        <w:rPr>
          <w:rFonts w:ascii="Times New Roman" w:eastAsia="Bitstream Vera Sans" w:hAnsi="Times New Roman" w:cs="Times New Roman"/>
          <w:sz w:val="24"/>
          <w:szCs w:val="24"/>
          <w:lang w:eastAsia="ar-SA"/>
        </w:rPr>
        <w:t xml:space="preserve">Kętrzyn, dnia </w:t>
      </w:r>
      <w:r w:rsidR="00096BA6">
        <w:rPr>
          <w:rFonts w:ascii="Times New Roman" w:eastAsia="Bitstream Vera Sans" w:hAnsi="Times New Roman" w:cs="Times New Roman"/>
          <w:sz w:val="24"/>
          <w:szCs w:val="24"/>
          <w:lang w:eastAsia="ar-SA"/>
        </w:rPr>
        <w:t>......</w:t>
      </w:r>
      <w:r>
        <w:rPr>
          <w:rFonts w:ascii="Times New Roman" w:eastAsia="Bitstream Vera Sans" w:hAnsi="Times New Roman" w:cs="Times New Roman"/>
          <w:sz w:val="24"/>
          <w:szCs w:val="24"/>
          <w:lang w:eastAsia="ar-SA"/>
        </w:rPr>
        <w:t>.06.2023</w:t>
      </w:r>
      <w:r w:rsidRPr="00146032">
        <w:rPr>
          <w:rFonts w:ascii="Times New Roman" w:eastAsia="Bitstream Vera Sans" w:hAnsi="Times New Roman" w:cs="Times New Roman"/>
          <w:sz w:val="24"/>
          <w:szCs w:val="24"/>
          <w:lang w:eastAsia="ar-SA"/>
        </w:rPr>
        <w:t xml:space="preserve"> r.</w:t>
      </w:r>
    </w:p>
    <w:p w:rsidR="00146032" w:rsidRPr="00146032" w:rsidRDefault="00146032" w:rsidP="00146032">
      <w:pPr>
        <w:widowControl w:val="0"/>
        <w:suppressAutoHyphens/>
        <w:spacing w:after="0" w:line="240" w:lineRule="auto"/>
        <w:ind w:left="-11"/>
        <w:jc w:val="both"/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</w:pPr>
      <w:r w:rsidRPr="00146032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 xml:space="preserve">WARMIŃSKO – MAZURSKI ODDZIAŁ                                       </w:t>
      </w:r>
    </w:p>
    <w:p w:rsidR="00146032" w:rsidRPr="00146032" w:rsidRDefault="00146032" w:rsidP="00146032">
      <w:pPr>
        <w:widowControl w:val="0"/>
        <w:suppressAutoHyphens/>
        <w:spacing w:after="0" w:line="240" w:lineRule="auto"/>
        <w:ind w:left="-11"/>
        <w:jc w:val="both"/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</w:pPr>
      <w:r w:rsidRPr="00146032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 xml:space="preserve"> </w:t>
      </w:r>
      <w:r w:rsidRPr="00146032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ab/>
        <w:t>STRAŻY GRANICZNEJ</w:t>
      </w:r>
    </w:p>
    <w:p w:rsidR="00146032" w:rsidRPr="00146032" w:rsidRDefault="00146032" w:rsidP="00146032">
      <w:pPr>
        <w:widowControl w:val="0"/>
        <w:suppressAutoHyphens/>
        <w:spacing w:after="0" w:line="240" w:lineRule="auto"/>
        <w:ind w:left="-11"/>
        <w:jc w:val="both"/>
        <w:rPr>
          <w:rFonts w:ascii="Times New Roman" w:eastAsia="Bitstream Vera Sans" w:hAnsi="Times New Roman" w:cs="Times New Roman"/>
          <w:i/>
          <w:sz w:val="24"/>
          <w:szCs w:val="24"/>
          <w:lang w:eastAsia="ar-SA"/>
        </w:rPr>
      </w:pPr>
      <w:r w:rsidRPr="00146032">
        <w:rPr>
          <w:rFonts w:ascii="Times New Roman" w:eastAsia="Bitstream Vera Sans" w:hAnsi="Times New Roman" w:cs="Times New Roman"/>
          <w:i/>
          <w:sz w:val="24"/>
          <w:szCs w:val="24"/>
          <w:lang w:eastAsia="ar-SA"/>
        </w:rPr>
        <w:t xml:space="preserve">    im. gen. bryg. Stefana Pasławskiego</w:t>
      </w:r>
    </w:p>
    <w:p w:rsidR="00146032" w:rsidRPr="00146032" w:rsidRDefault="00146032" w:rsidP="0065371F">
      <w:pPr>
        <w:widowControl w:val="0"/>
        <w:suppressAutoHyphens/>
        <w:spacing w:after="0" w:line="240" w:lineRule="auto"/>
        <w:rPr>
          <w:rFonts w:ascii="Yu Gothic Medium" w:eastAsia="Yu Gothic Medium" w:hAnsi="Yu Gothic Medium" w:cs="Times New Roman"/>
          <w:sz w:val="28"/>
          <w:szCs w:val="28"/>
          <w:lang w:eastAsia="ar-SA"/>
        </w:rPr>
      </w:pPr>
    </w:p>
    <w:p w:rsidR="00146032" w:rsidRPr="00146032" w:rsidRDefault="00146032" w:rsidP="00146032">
      <w:pPr>
        <w:widowControl w:val="0"/>
        <w:suppressAutoHyphens/>
        <w:spacing w:after="0" w:line="240" w:lineRule="auto"/>
        <w:ind w:left="6381"/>
        <w:rPr>
          <w:rFonts w:ascii="Times New Roman" w:eastAsia="Yu Gothic Medium" w:hAnsi="Times New Roman" w:cs="Times New Roman"/>
          <w:sz w:val="24"/>
          <w:szCs w:val="24"/>
          <w:lang w:eastAsia="ar-SA"/>
        </w:rPr>
      </w:pPr>
      <w:r w:rsidRPr="00146032">
        <w:rPr>
          <w:rFonts w:ascii="Times New Roman" w:eastAsia="Yu Gothic Medium" w:hAnsi="Times New Roman" w:cs="Times New Roman"/>
          <w:sz w:val="24"/>
          <w:szCs w:val="24"/>
          <w:lang w:eastAsia="ar-SA"/>
        </w:rPr>
        <w:t xml:space="preserve">       Egz. pojedynczy</w:t>
      </w:r>
    </w:p>
    <w:p w:rsidR="00146032" w:rsidRPr="00146032" w:rsidRDefault="00146032" w:rsidP="0065371F">
      <w:pPr>
        <w:widowControl w:val="0"/>
        <w:suppressAutoHyphens/>
        <w:spacing w:after="0" w:line="240" w:lineRule="auto"/>
        <w:ind w:left="7799"/>
        <w:rPr>
          <w:rFonts w:ascii="Yu Gothic Medium" w:eastAsia="Yu Gothic Medium" w:hAnsi="Yu Gothic Medium" w:cs="Times New Roman"/>
          <w:sz w:val="28"/>
          <w:szCs w:val="28"/>
          <w:lang w:eastAsia="ar-SA"/>
        </w:rPr>
      </w:pPr>
    </w:p>
    <w:p w:rsidR="00146032" w:rsidRPr="00146032" w:rsidRDefault="00146032" w:rsidP="00146032">
      <w:pPr>
        <w:widowControl w:val="0"/>
        <w:suppressAutoHyphens/>
        <w:spacing w:after="0" w:line="240" w:lineRule="auto"/>
        <w:rPr>
          <w:rFonts w:ascii="Yu Gothic Medium" w:eastAsia="Yu Gothic Medium" w:hAnsi="Yu Gothic Medium" w:cs="Times New Roman"/>
          <w:sz w:val="28"/>
          <w:szCs w:val="28"/>
          <w:lang w:eastAsia="ar-SA"/>
        </w:rPr>
      </w:pPr>
    </w:p>
    <w:p w:rsidR="00146032" w:rsidRPr="00146032" w:rsidRDefault="00146032" w:rsidP="001460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14603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ZAPROSZENIE</w:t>
      </w:r>
    </w:p>
    <w:p w:rsidR="00146032" w:rsidRPr="00146032" w:rsidRDefault="00146032" w:rsidP="001460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14603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DO SKŁADANIA OFERT NA WYKONANIE KONSERWACJI   KLIMATYZATORÓW  ZLOKALIZOWANYCH W OBIEKTACH NA TERENIE KOMPLEKSU KOSZAROWEGO ORAZ PLACÓWKACH WARMIŃSKO - MAZURSKIEGO ODDZIAŁU STRAŻY GARNICZNEJ </w:t>
      </w:r>
    </w:p>
    <w:p w:rsidR="00146032" w:rsidRPr="00146032" w:rsidRDefault="00146032" w:rsidP="00146032">
      <w:pPr>
        <w:widowControl w:val="0"/>
        <w:suppressAutoHyphens/>
        <w:spacing w:after="0" w:line="240" w:lineRule="auto"/>
        <w:jc w:val="center"/>
        <w:rPr>
          <w:rFonts w:ascii="Times New Roman" w:eastAsia="Yu Gothic Medium" w:hAnsi="Times New Roman" w:cs="Times New Roman"/>
          <w:b/>
          <w:bCs/>
          <w:sz w:val="32"/>
          <w:szCs w:val="32"/>
          <w:lang w:eastAsia="ar-SA"/>
        </w:rPr>
      </w:pPr>
    </w:p>
    <w:p w:rsidR="00146032" w:rsidRPr="00146032" w:rsidRDefault="00146032" w:rsidP="00146032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Cs/>
          <w:sz w:val="28"/>
          <w:szCs w:val="28"/>
          <w:lang w:eastAsia="ar-SA"/>
        </w:rPr>
      </w:pPr>
      <w:r w:rsidRPr="00146032">
        <w:rPr>
          <w:rFonts w:ascii="Times New Roman" w:eastAsia="Bitstream Vera Sans" w:hAnsi="Times New Roman" w:cs="Times New Roman"/>
          <w:b/>
          <w:bCs/>
          <w:sz w:val="28"/>
          <w:szCs w:val="28"/>
          <w:lang w:eastAsia="ar-SA"/>
        </w:rPr>
        <w:t xml:space="preserve">                           </w:t>
      </w:r>
      <w:r w:rsidRPr="00146032">
        <w:rPr>
          <w:rFonts w:ascii="Times New Roman" w:eastAsia="Bitstream Vera Sans" w:hAnsi="Times New Roman" w:cs="Times New Roman"/>
          <w:bCs/>
          <w:sz w:val="28"/>
          <w:szCs w:val="28"/>
          <w:lang w:eastAsia="ar-SA"/>
        </w:rPr>
        <w:t>o wartości szacunkowej poniżej kwoty 130 000,00 zł</w:t>
      </w:r>
    </w:p>
    <w:p w:rsidR="00146032" w:rsidRPr="00146032" w:rsidRDefault="00146032" w:rsidP="00146032">
      <w:pPr>
        <w:widowControl w:val="0"/>
        <w:suppressAutoHyphens/>
        <w:spacing w:after="0" w:line="360" w:lineRule="auto"/>
        <w:ind w:firstLine="571"/>
        <w:jc w:val="both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</w:p>
    <w:p w:rsidR="00146032" w:rsidRPr="00146032" w:rsidRDefault="007F1884" w:rsidP="00146032">
      <w:pPr>
        <w:widowControl w:val="0"/>
        <w:suppressAutoHyphens/>
        <w:spacing w:after="0" w:line="240" w:lineRule="auto"/>
        <w:ind w:left="-11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  <w:hyperlink r:id="rId7" w:history="1"/>
    </w:p>
    <w:p w:rsidR="00146032" w:rsidRPr="00146032" w:rsidRDefault="00146032" w:rsidP="00146032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</w:p>
    <w:p w:rsidR="0065371F" w:rsidRPr="0065371F" w:rsidRDefault="0065371F" w:rsidP="0065371F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  <w:r>
        <w:rPr>
          <w:rFonts w:ascii="Times New Roman" w:eastAsia="Bitstream Vera Sans" w:hAnsi="Times New Roman" w:cs="Times New Roman"/>
          <w:sz w:val="24"/>
          <w:szCs w:val="24"/>
          <w:lang w:eastAsia="ar-SA"/>
        </w:rPr>
        <w:tab/>
      </w:r>
    </w:p>
    <w:p w:rsidR="0065371F" w:rsidRPr="00EF79C6" w:rsidRDefault="007F1884" w:rsidP="0065371F">
      <w:pPr>
        <w:ind w:left="-11"/>
      </w:pPr>
      <w:hyperlink r:id="rId8" w:history="1"/>
    </w:p>
    <w:p w:rsidR="0065371F" w:rsidRPr="00444908" w:rsidRDefault="00444908" w:rsidP="0065371F">
      <w:pPr>
        <w:spacing w:after="0"/>
        <w:ind w:firstLine="127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44908">
        <w:rPr>
          <w:rFonts w:ascii="Times New Roman" w:hAnsi="Times New Roman" w:cs="Times New Roman"/>
          <w:b/>
        </w:rPr>
        <w:t xml:space="preserve">                                            </w:t>
      </w:r>
      <w:r w:rsidR="0065371F" w:rsidRPr="00444908">
        <w:rPr>
          <w:rFonts w:ascii="Times New Roman" w:hAnsi="Times New Roman" w:cs="Times New Roman"/>
          <w:b/>
        </w:rPr>
        <w:t>p.o.  Kierownik</w:t>
      </w:r>
    </w:p>
    <w:p w:rsidR="0065371F" w:rsidRPr="00444908" w:rsidRDefault="00444908" w:rsidP="0065371F">
      <w:pPr>
        <w:spacing w:after="0"/>
        <w:ind w:firstLine="1276"/>
        <w:jc w:val="center"/>
        <w:rPr>
          <w:rFonts w:ascii="Times New Roman" w:hAnsi="Times New Roman" w:cs="Times New Roman"/>
          <w:b/>
        </w:rPr>
      </w:pPr>
      <w:r w:rsidRPr="00444908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="0065371F" w:rsidRPr="00444908">
        <w:rPr>
          <w:rFonts w:ascii="Times New Roman" w:hAnsi="Times New Roman" w:cs="Times New Roman"/>
          <w:b/>
        </w:rPr>
        <w:t>Sekcji Gospodarki Mieszkaniowej i Kwaterunkowej</w:t>
      </w:r>
    </w:p>
    <w:p w:rsidR="0065371F" w:rsidRPr="00444908" w:rsidRDefault="00444908" w:rsidP="0065371F">
      <w:pPr>
        <w:spacing w:after="0"/>
        <w:ind w:firstLine="127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="0065371F" w:rsidRPr="00444908">
        <w:rPr>
          <w:rFonts w:ascii="Times New Roman" w:hAnsi="Times New Roman" w:cs="Times New Roman"/>
          <w:b/>
        </w:rPr>
        <w:t>Wydziału Techniki i Zaopatrzenia</w:t>
      </w:r>
    </w:p>
    <w:p w:rsidR="0065371F" w:rsidRPr="00444908" w:rsidRDefault="00444908" w:rsidP="0065371F">
      <w:pPr>
        <w:spacing w:after="0"/>
        <w:ind w:firstLine="127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65371F" w:rsidRPr="00444908">
        <w:rPr>
          <w:rFonts w:ascii="Times New Roman" w:hAnsi="Times New Roman" w:cs="Times New Roman"/>
          <w:b/>
        </w:rPr>
        <w:t>Warmińsko-Mazurskiego Oddziału</w:t>
      </w:r>
    </w:p>
    <w:p w:rsidR="0065371F" w:rsidRPr="00444908" w:rsidRDefault="00444908" w:rsidP="0065371F">
      <w:pPr>
        <w:spacing w:after="0"/>
        <w:ind w:firstLine="127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65371F" w:rsidRPr="00444908">
        <w:rPr>
          <w:rFonts w:ascii="Times New Roman" w:hAnsi="Times New Roman" w:cs="Times New Roman"/>
          <w:b/>
        </w:rPr>
        <w:t>Straży Granicznej</w:t>
      </w:r>
    </w:p>
    <w:p w:rsidR="0065371F" w:rsidRPr="00444908" w:rsidRDefault="0065371F" w:rsidP="00444908">
      <w:pPr>
        <w:spacing w:after="0" w:line="360" w:lineRule="auto"/>
        <w:rPr>
          <w:rFonts w:ascii="Times New Roman" w:hAnsi="Times New Roman" w:cs="Times New Roman"/>
          <w:b/>
        </w:rPr>
      </w:pPr>
    </w:p>
    <w:p w:rsidR="0065371F" w:rsidRPr="00444908" w:rsidRDefault="00444908" w:rsidP="0065371F">
      <w:pPr>
        <w:spacing w:after="0"/>
        <w:ind w:firstLine="1276"/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65371F" w:rsidRPr="00444908">
        <w:rPr>
          <w:rFonts w:ascii="Times New Roman" w:hAnsi="Times New Roman" w:cs="Times New Roman"/>
          <w:b/>
        </w:rPr>
        <w:t>kpt. SG Adam KOZŁOWSK</w:t>
      </w:r>
      <w:r w:rsidRPr="00444908">
        <w:rPr>
          <w:rFonts w:ascii="Times New Roman" w:hAnsi="Times New Roman" w:cs="Times New Roman"/>
          <w:b/>
        </w:rPr>
        <w:t>I</w:t>
      </w:r>
    </w:p>
    <w:p w:rsidR="0065371F" w:rsidRPr="00096BA6" w:rsidRDefault="0065371F" w:rsidP="0065371F">
      <w:pPr>
        <w:ind w:hanging="10"/>
        <w:jc w:val="both"/>
        <w:rPr>
          <w:rFonts w:ascii="Times New Roman" w:hAnsi="Times New Roman" w:cs="Times New Roman"/>
          <w:b/>
          <w:u w:val="single"/>
        </w:rPr>
      </w:pPr>
      <w:r w:rsidRPr="00096BA6">
        <w:rPr>
          <w:rFonts w:ascii="Times New Roman" w:hAnsi="Times New Roman" w:cs="Times New Roman"/>
          <w:b/>
          <w:u w:val="single"/>
        </w:rPr>
        <w:t xml:space="preserve">Dane Zamawiającego: </w:t>
      </w:r>
    </w:p>
    <w:p w:rsidR="0065371F" w:rsidRPr="0065371F" w:rsidRDefault="0065371F" w:rsidP="0065371F">
      <w:pPr>
        <w:spacing w:after="0"/>
        <w:ind w:hanging="10"/>
        <w:jc w:val="both"/>
        <w:rPr>
          <w:rFonts w:ascii="Times New Roman" w:hAnsi="Times New Roman" w:cs="Times New Roman"/>
          <w:u w:val="single"/>
        </w:rPr>
      </w:pPr>
    </w:p>
    <w:p w:rsidR="0065371F" w:rsidRPr="0065371F" w:rsidRDefault="0065371F" w:rsidP="0065371F">
      <w:pPr>
        <w:spacing w:after="0"/>
        <w:rPr>
          <w:rFonts w:ascii="Times New Roman" w:hAnsi="Times New Roman" w:cs="Times New Roman"/>
        </w:rPr>
      </w:pPr>
      <w:r w:rsidRPr="0065371F">
        <w:rPr>
          <w:rFonts w:ascii="Times New Roman" w:hAnsi="Times New Roman" w:cs="Times New Roman"/>
        </w:rPr>
        <w:t>Warmińsko-Mazurski Oddział Straży Granicznej</w:t>
      </w:r>
    </w:p>
    <w:p w:rsidR="0065371F" w:rsidRPr="0065371F" w:rsidRDefault="0065371F" w:rsidP="0065371F">
      <w:pPr>
        <w:spacing w:after="0"/>
        <w:rPr>
          <w:rFonts w:ascii="Times New Roman" w:hAnsi="Times New Roman" w:cs="Times New Roman"/>
        </w:rPr>
      </w:pPr>
      <w:r w:rsidRPr="0065371F">
        <w:rPr>
          <w:rFonts w:ascii="Times New Roman" w:hAnsi="Times New Roman" w:cs="Times New Roman"/>
        </w:rPr>
        <w:t>ul. gen. Władysława Sikorskiego 78</w:t>
      </w:r>
    </w:p>
    <w:p w:rsidR="0065371F" w:rsidRPr="0065371F" w:rsidRDefault="0065371F" w:rsidP="0065371F">
      <w:pPr>
        <w:spacing w:after="0"/>
        <w:rPr>
          <w:rFonts w:ascii="Times New Roman" w:hAnsi="Times New Roman" w:cs="Times New Roman"/>
          <w:i/>
        </w:rPr>
      </w:pPr>
      <w:r w:rsidRPr="0065371F">
        <w:rPr>
          <w:rFonts w:ascii="Times New Roman" w:hAnsi="Times New Roman" w:cs="Times New Roman"/>
        </w:rPr>
        <w:t>11-400 Kętrzyn</w:t>
      </w:r>
    </w:p>
    <w:p w:rsidR="0065371F" w:rsidRPr="0065371F" w:rsidRDefault="00881FD3" w:rsidP="0065371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tel. (89) 750 31 35</w:t>
      </w:r>
    </w:p>
    <w:p w:rsidR="0065371F" w:rsidRPr="00444908" w:rsidRDefault="0065371F" w:rsidP="0065371F">
      <w:pPr>
        <w:spacing w:after="0"/>
        <w:rPr>
          <w:rFonts w:ascii="Times New Roman" w:hAnsi="Times New Roman" w:cs="Times New Roman"/>
          <w:i/>
        </w:rPr>
      </w:pPr>
      <w:r w:rsidRPr="0065371F">
        <w:rPr>
          <w:rFonts w:ascii="Times New Roman" w:hAnsi="Times New Roman" w:cs="Times New Roman"/>
          <w:i/>
        </w:rPr>
        <w:t>e-mail:</w:t>
      </w:r>
      <w:hyperlink r:id="rId9" w:history="1">
        <w:r w:rsidRPr="0065371F">
          <w:rPr>
            <w:rStyle w:val="Hipercze"/>
            <w:rFonts w:ascii="Times New Roman" w:hAnsi="Times New Roman" w:cs="Times New Roman"/>
            <w:i/>
          </w:rPr>
          <w:t xml:space="preserve"> sgmik.wtiz.wmosg@strazgraniczna.pl</w:t>
        </w:r>
      </w:hyperlink>
      <w:hyperlink r:id="rId10" w:history="1"/>
    </w:p>
    <w:p w:rsidR="0065371F" w:rsidRPr="0065371F" w:rsidRDefault="0065371F" w:rsidP="006537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5371F" w:rsidRPr="0065371F" w:rsidRDefault="0065371F" w:rsidP="006537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5371F">
        <w:rPr>
          <w:rFonts w:ascii="Times New Roman" w:hAnsi="Times New Roman" w:cs="Times New Roman"/>
          <w:sz w:val="16"/>
          <w:szCs w:val="16"/>
        </w:rPr>
        <w:t>Wykonano: egzemplarz pojedynczy  - a/a.</w:t>
      </w:r>
    </w:p>
    <w:p w:rsidR="0065371F" w:rsidRPr="0065371F" w:rsidRDefault="0065371F" w:rsidP="006537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5371F">
        <w:rPr>
          <w:rFonts w:ascii="Times New Roman" w:hAnsi="Times New Roman" w:cs="Times New Roman"/>
          <w:sz w:val="16"/>
          <w:szCs w:val="16"/>
        </w:rPr>
        <w:t>Wykonała: St. Inspektor Adam PISKORZ</w:t>
      </w:r>
    </w:p>
    <w:p w:rsidR="0065371F" w:rsidRPr="0065371F" w:rsidRDefault="0065371F" w:rsidP="006537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5371F">
        <w:rPr>
          <w:rFonts w:ascii="Times New Roman" w:hAnsi="Times New Roman" w:cs="Times New Roman"/>
          <w:sz w:val="16"/>
          <w:szCs w:val="16"/>
        </w:rPr>
        <w:t xml:space="preserve">Tel. </w:t>
      </w:r>
      <w:r w:rsidR="00444908">
        <w:rPr>
          <w:rFonts w:ascii="Times New Roman" w:hAnsi="Times New Roman" w:cs="Times New Roman"/>
          <w:bCs/>
          <w:iCs/>
          <w:sz w:val="16"/>
          <w:szCs w:val="16"/>
        </w:rPr>
        <w:t>(89)750</w:t>
      </w:r>
      <w:r w:rsidRPr="0065371F">
        <w:rPr>
          <w:rFonts w:ascii="Times New Roman" w:hAnsi="Times New Roman" w:cs="Times New Roman"/>
          <w:bCs/>
          <w:iCs/>
          <w:sz w:val="16"/>
          <w:szCs w:val="16"/>
        </w:rPr>
        <w:t>3135</w:t>
      </w:r>
    </w:p>
    <w:p w:rsidR="0065371F" w:rsidRPr="0065371F" w:rsidRDefault="00096BA6" w:rsidP="006537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Dnia 26</w:t>
      </w:r>
      <w:r w:rsidR="0065371F" w:rsidRPr="0065371F">
        <w:rPr>
          <w:rFonts w:ascii="Times New Roman" w:hAnsi="Times New Roman" w:cs="Times New Roman"/>
          <w:sz w:val="16"/>
          <w:szCs w:val="16"/>
        </w:rPr>
        <w:t>.06.2023 r.</w:t>
      </w:r>
    </w:p>
    <w:p w:rsidR="00146032" w:rsidRDefault="00146032" w:rsidP="00146032">
      <w:pPr>
        <w:widowControl w:val="0"/>
        <w:suppressAutoHyphens/>
        <w:spacing w:after="0" w:line="240" w:lineRule="auto"/>
        <w:ind w:hanging="10"/>
        <w:jc w:val="both"/>
        <w:rPr>
          <w:rFonts w:ascii="Times New Roman" w:eastAsia="Bitstream Vera Sans" w:hAnsi="Times New Roman" w:cs="Times New Roman"/>
          <w:b/>
          <w:sz w:val="24"/>
          <w:szCs w:val="24"/>
          <w:u w:val="single"/>
          <w:lang w:eastAsia="ar-SA"/>
        </w:rPr>
      </w:pPr>
    </w:p>
    <w:p w:rsidR="00444908" w:rsidRPr="00146032" w:rsidRDefault="00444908" w:rsidP="00146032">
      <w:pPr>
        <w:widowControl w:val="0"/>
        <w:suppressAutoHyphens/>
        <w:spacing w:after="0" w:line="240" w:lineRule="auto"/>
        <w:ind w:hanging="10"/>
        <w:jc w:val="both"/>
        <w:rPr>
          <w:rFonts w:ascii="Times New Roman" w:eastAsia="Bitstream Vera Sans" w:hAnsi="Times New Roman" w:cs="Times New Roman"/>
          <w:b/>
          <w:sz w:val="24"/>
          <w:szCs w:val="24"/>
          <w:u w:val="single"/>
          <w:lang w:eastAsia="ar-SA"/>
        </w:rPr>
      </w:pPr>
    </w:p>
    <w:p w:rsidR="00146032" w:rsidRPr="00146032" w:rsidRDefault="00146032" w:rsidP="00146032">
      <w:pPr>
        <w:widowControl w:val="0"/>
        <w:suppressAutoHyphens/>
        <w:spacing w:after="0" w:line="240" w:lineRule="auto"/>
        <w:ind w:hanging="10"/>
        <w:jc w:val="both"/>
        <w:rPr>
          <w:rFonts w:ascii="Times New Roman" w:eastAsia="Bitstream Vera Sans" w:hAnsi="Times New Roman" w:cs="Times New Roman"/>
          <w:sz w:val="24"/>
          <w:szCs w:val="24"/>
          <w:u w:val="single"/>
          <w:lang w:eastAsia="ar-SA"/>
        </w:rPr>
      </w:pPr>
    </w:p>
    <w:p w:rsidR="00146032" w:rsidRDefault="00146032" w:rsidP="004E01A3">
      <w:pPr>
        <w:pStyle w:val="Bezodstpw"/>
        <w:jc w:val="both"/>
        <w:rPr>
          <w:rFonts w:ascii="Times New Roman" w:hAnsi="Times New Roman" w:cs="Times New Roman"/>
          <w:b/>
        </w:rPr>
      </w:pPr>
    </w:p>
    <w:p w:rsidR="00146032" w:rsidRDefault="00146032" w:rsidP="004E01A3">
      <w:pPr>
        <w:pStyle w:val="Bezodstpw"/>
        <w:jc w:val="both"/>
        <w:rPr>
          <w:rFonts w:ascii="Times New Roman" w:hAnsi="Times New Roman" w:cs="Times New Roman"/>
          <w:b/>
        </w:rPr>
      </w:pPr>
    </w:p>
    <w:p w:rsidR="00146032" w:rsidRDefault="00146032" w:rsidP="004E01A3">
      <w:pPr>
        <w:pStyle w:val="Bezodstpw"/>
        <w:jc w:val="both"/>
        <w:rPr>
          <w:rFonts w:ascii="Times New Roman" w:hAnsi="Times New Roman" w:cs="Times New Roman"/>
          <w:b/>
        </w:rPr>
      </w:pPr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</w:rPr>
        <w:t xml:space="preserve"> Formularz ofertowy (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>) razem z wypełnionym wykazem urządzeń (</w:t>
      </w:r>
      <w:r>
        <w:rPr>
          <w:rFonts w:ascii="Times New Roman" w:hAnsi="Times New Roman" w:cs="Times New Roman"/>
          <w:b/>
        </w:rPr>
        <w:t>załącznik                     nr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) należy przesłać pocztą elektroniczną na adres:</w:t>
      </w:r>
      <w:r w:rsidR="00444908" w:rsidRPr="00444908">
        <w:rPr>
          <w:rFonts w:ascii="Times New Roman" w:hAnsi="Times New Roman" w:cs="Times New Roman"/>
        </w:rPr>
        <w:t xml:space="preserve"> </w:t>
      </w:r>
      <w:r w:rsidR="00444908" w:rsidRPr="00444908">
        <w:rPr>
          <w:rFonts w:ascii="Times New Roman" w:hAnsi="Times New Roman" w:cs="Times New Roman"/>
          <w:i/>
        </w:rPr>
        <w:t>sgmik.wtiz.wmosg@strazgraniczna.pl</w:t>
      </w:r>
      <w:r>
        <w:rPr>
          <w:rFonts w:ascii="Times New Roman" w:hAnsi="Times New Roman" w:cs="Times New Roman"/>
        </w:rPr>
        <w:t xml:space="preserve"> </w:t>
      </w:r>
      <w:r w:rsidR="00444908">
        <w:rPr>
          <w:rFonts w:ascii="Times New Roman" w:hAnsi="Times New Roman" w:cs="Times New Roman"/>
          <w:b/>
        </w:rPr>
        <w:t xml:space="preserve">do dnia 30.06.2023 </w:t>
      </w:r>
      <w:r>
        <w:rPr>
          <w:rFonts w:ascii="Times New Roman" w:hAnsi="Times New Roman" w:cs="Times New Roman"/>
          <w:b/>
        </w:rPr>
        <w:t xml:space="preserve">r. </w:t>
      </w:r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</w:rPr>
        <w:t xml:space="preserve"> Do kontaktu z Wykonawcami upoważniony jest pracownik Sekcji Gospodarki Mieszkaniowej i Kwaterunkowej </w:t>
      </w:r>
      <w:r w:rsidR="004060F1">
        <w:rPr>
          <w:rFonts w:ascii="Times New Roman" w:hAnsi="Times New Roman" w:cs="Times New Roman"/>
        </w:rPr>
        <w:t>Adam PISKORZ</w:t>
      </w:r>
      <w:r w:rsidR="00444908">
        <w:rPr>
          <w:rFonts w:ascii="Times New Roman" w:hAnsi="Times New Roman" w:cs="Times New Roman"/>
        </w:rPr>
        <w:t xml:space="preserve"> (89) 7503135</w:t>
      </w:r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</w:rPr>
      </w:pPr>
    </w:p>
    <w:p w:rsidR="004E01A3" w:rsidRDefault="00444908" w:rsidP="004E01A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 OPIS PRZEDMIOTU ZAMÓWIENIA</w:t>
      </w:r>
      <w:r w:rsidR="004E01A3">
        <w:rPr>
          <w:rFonts w:ascii="Times New Roman" w:hAnsi="Times New Roman" w:cs="Times New Roman"/>
          <w:b/>
        </w:rPr>
        <w:t>:</w:t>
      </w:r>
    </w:p>
    <w:p w:rsidR="004E01A3" w:rsidRDefault="00444908" w:rsidP="004E01A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</w:t>
      </w:r>
      <w:r w:rsidR="004E01A3">
        <w:rPr>
          <w:rFonts w:ascii="Times New Roman" w:hAnsi="Times New Roman" w:cs="Times New Roman"/>
        </w:rPr>
        <w:t xml:space="preserve"> jest: wykonanie konserwacji klimatyzatorów zlokalizowanych na terenie kompleksu koszarowego w Kętrzynie, przy ul. Gen. Władysława Sikorskiego 78 oraz Placówkach Straży Granicznej W-MOSG wg zestawienia -  załącznik nr 2.</w:t>
      </w:r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</w:rPr>
      </w:pPr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obowiązku Usługodawcy należy:</w:t>
      </w:r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</w:rPr>
      </w:pPr>
    </w:p>
    <w:p w:rsidR="004E01A3" w:rsidRDefault="004E01A3" w:rsidP="004E01A3">
      <w:pPr>
        <w:pStyle w:val="Bezodstpw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jednostki wewnętrznej i zewnętrznej pod względem zanieczyszczeń, uszkodzeń i korozji;</w:t>
      </w:r>
    </w:p>
    <w:p w:rsidR="004E01A3" w:rsidRDefault="004E01A3" w:rsidP="004E01A3">
      <w:pPr>
        <w:pStyle w:val="Bezodstpw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skraplacza i wentylatora jednostki zewnętrznej (wymagane czyszczenie przy użyciu sprężarki powietrza);</w:t>
      </w:r>
    </w:p>
    <w:p w:rsidR="004E01A3" w:rsidRDefault="004E01A3" w:rsidP="004E01A3">
      <w:pPr>
        <w:pStyle w:val="Bezodstpw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parownika oraz wentylatora jednostki wewnętrznej</w:t>
      </w:r>
    </w:p>
    <w:p w:rsidR="004E01A3" w:rsidRDefault="004E01A3" w:rsidP="004E01A3">
      <w:pPr>
        <w:pStyle w:val="Bezodstpw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ewentualna wymiana filtrów powietrza w jednostkach wewnętrznych;</w:t>
      </w:r>
    </w:p>
    <w:p w:rsidR="004E01A3" w:rsidRDefault="004E01A3" w:rsidP="004E01A3">
      <w:pPr>
        <w:pStyle w:val="Bezodstpw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tacy skroplin i </w:t>
      </w:r>
      <w:r w:rsidR="00805593">
        <w:rPr>
          <w:rFonts w:ascii="Times New Roman" w:hAnsi="Times New Roman" w:cs="Times New Roman"/>
        </w:rPr>
        <w:t>układu odprowadzania kondensatu (z wykorzystaniem spirali)</w:t>
      </w:r>
    </w:p>
    <w:p w:rsidR="004E01A3" w:rsidRDefault="004E01A3" w:rsidP="004E01A3">
      <w:pPr>
        <w:pStyle w:val="Bezodstpw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szczelności jednostki wewnętrznej i zewnętrznej;</w:t>
      </w:r>
    </w:p>
    <w:p w:rsidR="004E01A3" w:rsidRDefault="004E01A3" w:rsidP="004E01A3">
      <w:pPr>
        <w:pStyle w:val="Bezodstpw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przegląd połączeń elektrycznych zasilania i sterowania;</w:t>
      </w:r>
    </w:p>
    <w:p w:rsidR="00444908" w:rsidRPr="00444908" w:rsidRDefault="00444908" w:rsidP="0044490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czynnika chłodzącego wg potrzeb. </w:t>
      </w:r>
    </w:p>
    <w:p w:rsidR="004E01A3" w:rsidRDefault="004E01A3" w:rsidP="004E01A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dojazd do miejsca zamontowanego urządzenia; </w:t>
      </w:r>
    </w:p>
    <w:p w:rsidR="004E01A3" w:rsidRDefault="004E01A3" w:rsidP="004E01A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wynajęcie podnośnika koszowego, w celu sprawdzenia jednostki zewnętrznej, usytuowanej na wyżej położonych kondygnacjach budynku;</w:t>
      </w:r>
    </w:p>
    <w:p w:rsidR="004E01A3" w:rsidRDefault="004E01A3" w:rsidP="004E01A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zapewnienie, że dysponuje uprawnieniami, narzędziami, wiedzą i doświadczeniem pozwalającym wykonać każde z powyższych działań. Wymagany </w:t>
      </w:r>
      <w:proofErr w:type="spellStart"/>
      <w:r>
        <w:rPr>
          <w:rFonts w:ascii="Times New Roman" w:hAnsi="Times New Roman" w:cs="Times New Roman"/>
        </w:rPr>
        <w:t>skan</w:t>
      </w:r>
      <w:proofErr w:type="spellEnd"/>
      <w:r>
        <w:rPr>
          <w:rFonts w:ascii="Times New Roman" w:hAnsi="Times New Roman" w:cs="Times New Roman"/>
        </w:rPr>
        <w:t xml:space="preserve"> Świadectwa kwalifikacji w zakresie naprawy oraz obsługi urządzeń i instalacji chłodniczych zawier</w:t>
      </w:r>
      <w:r w:rsidR="00146032">
        <w:rPr>
          <w:rFonts w:ascii="Times New Roman" w:hAnsi="Times New Roman" w:cs="Times New Roman"/>
        </w:rPr>
        <w:t>ających substancje kontrolowane;</w:t>
      </w:r>
    </w:p>
    <w:p w:rsidR="00444908" w:rsidRDefault="00444908" w:rsidP="0044490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wystawienie protokołu po  przeprowadzonej  konserwacji  każdego  klimatyzatora,</w:t>
      </w:r>
    </w:p>
    <w:p w:rsidR="00444908" w:rsidRDefault="00444908" w:rsidP="00444908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uwzględnieniem występujących usterek, które będą usuwane w terminie późniejszym</w:t>
      </w:r>
    </w:p>
    <w:p w:rsidR="00444908" w:rsidRDefault="00444908" w:rsidP="00444908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odrębnego zlecenia oraz sugestie dotyczące dalszego użytkowania klimatyzacji;</w:t>
      </w:r>
    </w:p>
    <w:p w:rsidR="00444908" w:rsidRDefault="00444908" w:rsidP="00444908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7A5BFC" w:rsidRDefault="007A5BFC" w:rsidP="007A5BFC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7A5BFC" w:rsidRDefault="007A5BFC" w:rsidP="004E01A3">
      <w:pPr>
        <w:pStyle w:val="Bezodstpw"/>
        <w:jc w:val="both"/>
        <w:rPr>
          <w:rFonts w:ascii="Times New Roman" w:hAnsi="Times New Roman" w:cs="Times New Roman"/>
        </w:rPr>
      </w:pPr>
    </w:p>
    <w:p w:rsidR="004E01A3" w:rsidRDefault="00444908" w:rsidP="004E01A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  WARUNKI ZAMÓWIENIA</w:t>
      </w:r>
      <w:r w:rsidR="004E01A3">
        <w:rPr>
          <w:rFonts w:ascii="Times New Roman" w:hAnsi="Times New Roman" w:cs="Times New Roman"/>
          <w:b/>
        </w:rPr>
        <w:t>.</w:t>
      </w:r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  <w:b/>
        </w:rPr>
      </w:pPr>
    </w:p>
    <w:p w:rsidR="004E01A3" w:rsidRDefault="004E01A3" w:rsidP="00BF33A4">
      <w:pPr>
        <w:pStyle w:val="Bezodstpw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Usługobiorca </w:t>
      </w:r>
      <w:r w:rsidR="00444908">
        <w:rPr>
          <w:rFonts w:ascii="Times New Roman" w:hAnsi="Times New Roman" w:cs="Times New Roman"/>
        </w:rPr>
        <w:t>zamawia, a Usługodawca zobowiązuje</w:t>
      </w:r>
      <w:r>
        <w:rPr>
          <w:rFonts w:ascii="Times New Roman" w:hAnsi="Times New Roman" w:cs="Times New Roman"/>
        </w:rPr>
        <w:t xml:space="preserve"> się wykonać usługę w zakresie  konserwacji klimatyzatorów, zlokalizowanych </w:t>
      </w:r>
      <w:r w:rsidR="00444908">
        <w:rPr>
          <w:rFonts w:ascii="Times New Roman" w:hAnsi="Times New Roman" w:cs="Times New Roman"/>
        </w:rPr>
        <w:t>w budynkach W-MOSG w Kętrzynie oraz</w:t>
      </w:r>
      <w:r>
        <w:rPr>
          <w:rFonts w:ascii="Times New Roman" w:hAnsi="Times New Roman" w:cs="Times New Roman"/>
        </w:rPr>
        <w:t xml:space="preserve"> Placówkach SG wg załącznika nr 2. Prace konserwacyjne należy wykonać w terminie </w:t>
      </w:r>
      <w:r w:rsidR="00444908">
        <w:rPr>
          <w:rFonts w:ascii="Times New Roman" w:hAnsi="Times New Roman" w:cs="Times New Roman"/>
          <w:b/>
        </w:rPr>
        <w:t>31.07.2023 r.</w:t>
      </w:r>
    </w:p>
    <w:p w:rsidR="004E01A3" w:rsidRDefault="004E01A3" w:rsidP="00BF33A4">
      <w:pPr>
        <w:pStyle w:val="Bezodstpw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Usługodawca wystawi fakturę za wykonaną usługę dotyczącą  konserwacji w obiektach                W-MOS</w:t>
      </w:r>
      <w:r w:rsidR="00881FD3">
        <w:rPr>
          <w:rFonts w:ascii="Times New Roman" w:hAnsi="Times New Roman" w:cs="Times New Roman"/>
        </w:rPr>
        <w:t>G wg opisów zawartych w zamówieniu</w:t>
      </w:r>
      <w:r>
        <w:rPr>
          <w:rFonts w:ascii="Times New Roman" w:hAnsi="Times New Roman" w:cs="Times New Roman"/>
        </w:rPr>
        <w:t>.</w:t>
      </w:r>
    </w:p>
    <w:p w:rsidR="004E01A3" w:rsidRDefault="004E01A3" w:rsidP="00BF33A4">
      <w:pPr>
        <w:pStyle w:val="Bezodstpw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Usługodawca dokona usługi konserwacji po wcześniejszym uzgodnieniu terminu                     z Usługobiorcą. </w:t>
      </w:r>
    </w:p>
    <w:p w:rsidR="00BF33A4" w:rsidRPr="00BF33A4" w:rsidRDefault="00E47A8D" w:rsidP="00BF33A4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Usługobiorca zastrzega sobie możliwość zmiany ilości konserwowanych urządzeń </w:t>
      </w:r>
      <w:r w:rsidR="00BF33A4" w:rsidRPr="00BF33A4">
        <w:rPr>
          <w:rFonts w:ascii="Times New Roman" w:hAnsi="Times New Roman" w:cs="Times New Roman"/>
          <w:b/>
        </w:rPr>
        <w:t>w zależności od wartości całkowitej oferty.</w:t>
      </w:r>
    </w:p>
    <w:p w:rsidR="004E01A3" w:rsidRPr="007C1A17" w:rsidRDefault="004E01A3" w:rsidP="00BF33A4">
      <w:pPr>
        <w:pStyle w:val="Bezodstpw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przypadku niedotrzymania terminów określonych w ust. 1 Usługodawca zapłaci Usługobiorcy karę umowną w wysokości </w:t>
      </w:r>
      <w:r w:rsidR="007C1A17" w:rsidRPr="007C1A17">
        <w:rPr>
          <w:rFonts w:ascii="Times New Roman" w:eastAsia="SimSun" w:hAnsi="Times New Roman" w:cs="Times New Roman"/>
          <w:kern w:val="1"/>
          <w:lang w:bidi="hi-IN"/>
        </w:rPr>
        <w:t xml:space="preserve">1% wartości niezrealizowanej części zamówienia, za każdy dzień </w:t>
      </w:r>
      <w:r w:rsidR="007C1A17" w:rsidRPr="007C1A17">
        <w:rPr>
          <w:rFonts w:ascii="Times New Roman" w:eastAsia="SimSun" w:hAnsi="Times New Roman" w:cs="Times New Roman"/>
          <w:color w:val="000000"/>
          <w:kern w:val="1"/>
          <w:lang w:bidi="hi-IN"/>
        </w:rPr>
        <w:t>opóźnienia</w:t>
      </w:r>
      <w:r w:rsidRPr="007C1A17">
        <w:rPr>
          <w:rFonts w:ascii="Times New Roman" w:hAnsi="Times New Roman" w:cs="Times New Roman"/>
        </w:rPr>
        <w:t>.</w:t>
      </w:r>
    </w:p>
    <w:p w:rsidR="004E01A3" w:rsidRDefault="004E01A3" w:rsidP="00BF33A4">
      <w:pPr>
        <w:pStyle w:val="Bezodstpw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 xml:space="preserve">Usługodawca oświadcza, że wyraża zgodę na potrącenie w rozumieniu art. 498 i 499 Kodeksu Cywilnego kwoty naliczonej kary umownej w przypadkach, o których mowa </w:t>
      </w:r>
      <w:r>
        <w:rPr>
          <w:rFonts w:ascii="Times New Roman" w:eastAsia="Arial Unicode MS" w:hAnsi="Times New Roman" w:cs="Times New Roman"/>
        </w:rPr>
        <w:br/>
      </w:r>
      <w:r>
        <w:rPr>
          <w:rFonts w:ascii="Times New Roman" w:eastAsia="Arial Unicode MS" w:hAnsi="Times New Roman" w:cs="Times New Roman"/>
        </w:rPr>
        <w:lastRenderedPageBreak/>
        <w:t xml:space="preserve">w ust. 1 z przysługującej mu od Usługobiorcy wierzytelności. </w:t>
      </w:r>
      <w:r>
        <w:rPr>
          <w:rFonts w:ascii="Times New Roman" w:hAnsi="Times New Roman" w:cs="Times New Roman"/>
        </w:rPr>
        <w:t>Jednocześnie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Usługodawca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oświadcza,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że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powyższe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zostało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złożone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wpływem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błędu,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ani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jest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obarczone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jakąkolwiek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inną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wadą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oświadczenia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woli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skutkującą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jego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nieważnością.</w:t>
      </w:r>
    </w:p>
    <w:p w:rsidR="004E01A3" w:rsidRDefault="004E01A3" w:rsidP="00BF33A4">
      <w:pPr>
        <w:pStyle w:val="Akapitzlist"/>
        <w:numPr>
          <w:ilvl w:val="0"/>
          <w:numId w:val="2"/>
        </w:numPr>
        <w:spacing w:after="0"/>
        <w:ind w:left="567" w:hanging="425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Usługodawca ponosi odpowiedzialność za szkodę spowodowaną nienależytym wykonaniem przedmiotu umowy i zobowiązuje się do jej naprawienia na własny koszt.</w:t>
      </w:r>
    </w:p>
    <w:p w:rsidR="004E01A3" w:rsidRDefault="004E01A3" w:rsidP="00BF33A4">
      <w:pPr>
        <w:pStyle w:val="Bezodstpw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egzemplarzu oferty wymagana jest pieczątka firmy i podpis osoby wystawiającej ofertę      cenową. Odesłanie podpisanej oferty formularza cenowego, oznaczać będzie zaakceptowanie wszystkich wyżej wymienionych warunków zlecenia.</w:t>
      </w:r>
    </w:p>
    <w:p w:rsidR="004E01A3" w:rsidRDefault="004E01A3" w:rsidP="00BF33A4">
      <w:pPr>
        <w:pStyle w:val="NormalnyWeb"/>
        <w:numPr>
          <w:ilvl w:val="0"/>
          <w:numId w:val="2"/>
        </w:numPr>
        <w:spacing w:beforeAutospacing="0" w:after="0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Zaproszenie do składania ofert nie zobowiązuje Z</w:t>
      </w:r>
      <w:r w:rsidR="00444E31">
        <w:rPr>
          <w:sz w:val="22"/>
          <w:szCs w:val="22"/>
        </w:rPr>
        <w:t>amawiającego do podpisania zamówienia</w:t>
      </w:r>
      <w:r>
        <w:rPr>
          <w:sz w:val="22"/>
          <w:szCs w:val="22"/>
        </w:rPr>
        <w:t>.</w:t>
      </w:r>
    </w:p>
    <w:p w:rsidR="004E01A3" w:rsidRDefault="004E01A3" w:rsidP="00BF33A4">
      <w:pPr>
        <w:pStyle w:val="Bezodstpw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rozpatrzeniu of</w:t>
      </w:r>
      <w:r w:rsidR="007C1A17">
        <w:rPr>
          <w:rFonts w:ascii="Times New Roman" w:hAnsi="Times New Roman" w:cs="Times New Roman"/>
        </w:rPr>
        <w:t>ert wystawione zostanie zamówienie</w:t>
      </w:r>
      <w:r>
        <w:rPr>
          <w:rFonts w:ascii="Times New Roman" w:hAnsi="Times New Roman" w:cs="Times New Roman"/>
        </w:rPr>
        <w:t xml:space="preserve"> na wykonanie usługi.</w:t>
      </w:r>
    </w:p>
    <w:p w:rsidR="00096BA6" w:rsidRPr="00096BA6" w:rsidRDefault="00911A54" w:rsidP="00096BA6">
      <w:pPr>
        <w:pStyle w:val="Akapitzlist"/>
        <w:numPr>
          <w:ilvl w:val="0"/>
          <w:numId w:val="2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Z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udziału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w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postępowaniu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o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udzielenie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zamówienia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publicznego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wyklucza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się Wykonawców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znajdujących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się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na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liście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osób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 i   podmiotów   objętych  sankcjami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prowadzonej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przez ministra właściwego do spraw wewnętrznych na podstawie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Ustawy z dnia  13  kwietnia  2022</w:t>
      </w:r>
      <w:r w:rsidR="007C1A17"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r.  o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szczególnych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rozwiązaniach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w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zakresie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przeciwdziałania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wspieraniu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agresji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na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Ukrainę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oraz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służących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ochronie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bezpieczeństwa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narodowego </w:t>
      </w:r>
    </w:p>
    <w:p w:rsidR="00911A54" w:rsidRPr="00096BA6" w:rsidRDefault="00911A54" w:rsidP="00096BA6">
      <w:pPr>
        <w:pStyle w:val="Akapitzlist"/>
        <w:spacing w:after="0" w:line="240" w:lineRule="auto"/>
        <w:ind w:left="567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(</w:t>
      </w:r>
      <w:proofErr w:type="spellStart"/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Dz.U</w:t>
      </w:r>
      <w:proofErr w:type="spellEnd"/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. z 2022 r., poz</w:t>
      </w:r>
      <w:r w:rsidR="000445D5"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>.</w:t>
      </w:r>
      <w:r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835). </w:t>
      </w:r>
      <w:r w:rsidR="000445D5"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Oferty osób i podmiotów </w:t>
      </w:r>
      <w:r w:rsid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0445D5" w:rsidRPr="00096BA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znajdujące się na w/w liście zostaną odrzucone. </w:t>
      </w:r>
    </w:p>
    <w:p w:rsidR="004E01A3" w:rsidRDefault="004E01A3" w:rsidP="00BF33A4">
      <w:pPr>
        <w:pStyle w:val="Bezodstpw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przetwarzaniu Pana/Pani danych osobowych znajduje się na stronie Warmińsko-Mazurskiego Oddziału Straży Granicznej pod adresem </w:t>
      </w:r>
      <w:hyperlink r:id="rId11" w:tgtFrame="_blank" w:history="1">
        <w:r>
          <w:rPr>
            <w:rStyle w:val="Hipercze"/>
            <w:rFonts w:ascii="Times New Roman" w:hAnsi="Times New Roman" w:cs="Times New Roman"/>
          </w:rPr>
          <w:t>http://wm.strazgraniczna.pl/wm/rodo/28503,RODO.html</w:t>
        </w:r>
      </w:hyperlink>
      <w:r>
        <w:rPr>
          <w:rFonts w:ascii="Times New Roman" w:hAnsi="Times New Roman" w:cs="Times New Roman"/>
        </w:rPr>
        <w:t>"</w:t>
      </w:r>
    </w:p>
    <w:p w:rsidR="004E01A3" w:rsidRDefault="004E01A3" w:rsidP="00911A54">
      <w:pPr>
        <w:pStyle w:val="Bezodstpw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</w:rPr>
      </w:pPr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   ZAŁĄCZNIKI:</w:t>
      </w:r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</w:rPr>
      </w:pPr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Załącznik nr 1 – Formularz ofertowy</w:t>
      </w:r>
    </w:p>
    <w:p w:rsidR="004E01A3" w:rsidRDefault="004E01A3" w:rsidP="004E01A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Załącznik nr 2 – Wykaz urządzeń</w:t>
      </w:r>
    </w:p>
    <w:p w:rsidR="00CF4287" w:rsidRDefault="00CF4287" w:rsidP="0028647D"/>
    <w:p w:rsidR="0028647D" w:rsidRPr="0028647D" w:rsidRDefault="0028647D" w:rsidP="0028647D">
      <w:pPr>
        <w:pStyle w:val="Akapitzlist"/>
        <w:widowControl w:val="0"/>
        <w:numPr>
          <w:ilvl w:val="0"/>
          <w:numId w:val="6"/>
        </w:numPr>
        <w:tabs>
          <w:tab w:val="left" w:pos="1122"/>
        </w:tabs>
        <w:suppressAutoHyphens/>
        <w:spacing w:after="0" w:line="100" w:lineRule="atLeast"/>
        <w:ind w:hanging="1080"/>
        <w:rPr>
          <w:rFonts w:eastAsia="DejaVu Sans"/>
          <w:b/>
          <w:bCs/>
          <w:kern w:val="1"/>
          <w:lang w:eastAsia="zh-CN" w:bidi="hi-IN"/>
        </w:rPr>
      </w:pPr>
      <w:r w:rsidRPr="0028647D">
        <w:rPr>
          <w:rFonts w:eastAsia="Times New Roman"/>
          <w:b/>
          <w:color w:val="000000"/>
          <w:lang w:eastAsia="pl-PL"/>
        </w:rPr>
        <w:t>KRYTERIUM OCENY OFERT</w:t>
      </w:r>
      <w:r w:rsidRPr="0028647D">
        <w:rPr>
          <w:rFonts w:eastAsia="Times New Roman"/>
          <w:color w:val="000000"/>
          <w:lang w:eastAsia="pl-PL"/>
        </w:rPr>
        <w:t xml:space="preserve"> – cena 100 %. Sposób oceny – minimalizacja.</w:t>
      </w:r>
    </w:p>
    <w:p w:rsidR="0028647D" w:rsidRDefault="0028647D" w:rsidP="0028647D"/>
    <w:p w:rsidR="00F5675B" w:rsidRPr="00F5675B" w:rsidRDefault="00F5675B" w:rsidP="00F5675B">
      <w:pPr>
        <w:jc w:val="center"/>
        <w:rPr>
          <w:b/>
          <w:u w:val="single"/>
        </w:rPr>
      </w:pPr>
      <w:r w:rsidRPr="00F5675B">
        <w:rPr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2851541" cy="437515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1541" cy="4375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75B" w:rsidRPr="00096BA6" w:rsidRDefault="00096BA6" w:rsidP="00F5675B">
                            <w:pPr>
                              <w:pStyle w:val="NormalnyWeb"/>
                              <w:spacing w:before="0" w:beforeAutospacing="0" w:after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96BA6">
                              <w:rPr>
                                <w:color w:val="336699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U W A G A!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224.5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" filled="f" stroked="f">
                <v:stroke joinstyle="round"/>
                <o:lock v:ext="edit" shapetype="t"/>
                <v:textbox style="mso-fit-shape-to-text:t">
                  <w:txbxContent>
                    <w:p w:rsidR="00F5675B" w:rsidRPr="00096BA6" w:rsidRDefault="00096BA6" w:rsidP="00F5675B">
                      <w:pPr>
                        <w:pStyle w:val="NormalnyWeb"/>
                        <w:spacing w:before="0" w:beforeAutospacing="0" w:after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096BA6">
                        <w:rPr>
                          <w:color w:val="336699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U W A G A!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675B" w:rsidRPr="00F5675B" w:rsidRDefault="00F5675B" w:rsidP="00F5675B"/>
    <w:p w:rsidR="00F5675B" w:rsidRPr="00F5675B" w:rsidRDefault="00F5675B" w:rsidP="00F5675B">
      <w:pPr>
        <w:jc w:val="center"/>
      </w:pPr>
      <w:r w:rsidRPr="00F5675B">
        <w:t xml:space="preserve">Zamawiający nie udzieli zamówienia Wykonawcom znajdującym się na liście osób i podmiotów względem których zgodnie z ustawą z dnia 13 kwietnia 2022 r. </w:t>
      </w:r>
      <w:r w:rsidRPr="00F5675B">
        <w:rPr>
          <w:i/>
        </w:rPr>
        <w:t xml:space="preserve">o szczególnych rozwiązaniach         w zakresie przeciwdziałania wspieraniu agresji na Ukrainę oraz służących ochronie bezpieczeństwa narodowego  </w:t>
      </w:r>
      <w:r w:rsidRPr="00F5675B">
        <w:t xml:space="preserve">(t. j. Dz. U. z 2023 r. poz. 129 ze zm.) </w:t>
      </w:r>
      <w:r w:rsidRPr="00F5675B">
        <w:rPr>
          <w:b/>
        </w:rPr>
        <w:t>stosuje się środki sankcyjne</w:t>
      </w:r>
      <w:r w:rsidRPr="00F5675B">
        <w:t>.</w:t>
      </w:r>
    </w:p>
    <w:p w:rsidR="00F5675B" w:rsidRDefault="00F5675B" w:rsidP="00F5675B">
      <w:pPr>
        <w:jc w:val="center"/>
      </w:pPr>
    </w:p>
    <w:sectPr w:rsidR="00F5675B" w:rsidSect="0065371F">
      <w:headerReference w:type="defaul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884" w:rsidRDefault="007F1884" w:rsidP="0065371F">
      <w:pPr>
        <w:spacing w:after="0" w:line="240" w:lineRule="auto"/>
      </w:pPr>
      <w:r>
        <w:separator/>
      </w:r>
    </w:p>
  </w:endnote>
  <w:endnote w:type="continuationSeparator" w:id="0">
    <w:p w:rsidR="007F1884" w:rsidRDefault="007F1884" w:rsidP="0065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EE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884" w:rsidRDefault="007F1884" w:rsidP="0065371F">
      <w:pPr>
        <w:spacing w:after="0" w:line="240" w:lineRule="auto"/>
      </w:pPr>
      <w:r>
        <w:separator/>
      </w:r>
    </w:p>
  </w:footnote>
  <w:footnote w:type="continuationSeparator" w:id="0">
    <w:p w:rsidR="007F1884" w:rsidRDefault="007F1884" w:rsidP="0065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1F" w:rsidRDefault="0065371F">
    <w:pPr>
      <w:pStyle w:val="Nagwek"/>
    </w:pPr>
  </w:p>
  <w:p w:rsidR="0065371F" w:rsidRDefault="006537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1FC2"/>
    <w:multiLevelType w:val="hybridMultilevel"/>
    <w:tmpl w:val="680AB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F5212"/>
    <w:multiLevelType w:val="hybridMultilevel"/>
    <w:tmpl w:val="28E40D20"/>
    <w:lvl w:ilvl="0" w:tplc="0360E5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50EB3"/>
    <w:multiLevelType w:val="hybridMultilevel"/>
    <w:tmpl w:val="0D0A72C8"/>
    <w:lvl w:ilvl="0" w:tplc="D736E35E">
      <w:start w:val="6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50861"/>
    <w:multiLevelType w:val="hybridMultilevel"/>
    <w:tmpl w:val="62CA67BC"/>
    <w:lvl w:ilvl="0" w:tplc="332C92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34C6C0A"/>
    <w:multiLevelType w:val="hybridMultilevel"/>
    <w:tmpl w:val="FE6E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A3"/>
    <w:rsid w:val="000445D5"/>
    <w:rsid w:val="00056CC0"/>
    <w:rsid w:val="00096BA6"/>
    <w:rsid w:val="000B5D22"/>
    <w:rsid w:val="00146032"/>
    <w:rsid w:val="0028647D"/>
    <w:rsid w:val="002B313E"/>
    <w:rsid w:val="00383C01"/>
    <w:rsid w:val="004060F1"/>
    <w:rsid w:val="00444908"/>
    <w:rsid w:val="00444E31"/>
    <w:rsid w:val="004E01A3"/>
    <w:rsid w:val="0065371F"/>
    <w:rsid w:val="007A5BFC"/>
    <w:rsid w:val="007C1A17"/>
    <w:rsid w:val="007F1884"/>
    <w:rsid w:val="00805593"/>
    <w:rsid w:val="00876E45"/>
    <w:rsid w:val="00881FD3"/>
    <w:rsid w:val="008A7F75"/>
    <w:rsid w:val="00911A54"/>
    <w:rsid w:val="00A22C82"/>
    <w:rsid w:val="00AC2A08"/>
    <w:rsid w:val="00BF33A4"/>
    <w:rsid w:val="00C14290"/>
    <w:rsid w:val="00CF4287"/>
    <w:rsid w:val="00E47A8D"/>
    <w:rsid w:val="00F260D6"/>
    <w:rsid w:val="00F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F756B-4524-48ED-B38B-FB532395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01A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01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E01A3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4E01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WW8Num2z0">
    <w:name w:val="WW8Num2z0"/>
    <w:rsid w:val="007A5BFC"/>
    <w:rPr>
      <w:rFonts w:ascii="Symbol" w:hAnsi="Symbol" w:cs="StarSymbol"/>
      <w:sz w:val="18"/>
      <w:szCs w:val="18"/>
    </w:rPr>
  </w:style>
  <w:style w:type="character" w:styleId="Pogrubienie">
    <w:name w:val="Strong"/>
    <w:uiPriority w:val="22"/>
    <w:qFormat/>
    <w:rsid w:val="007A5BF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71F"/>
  </w:style>
  <w:style w:type="paragraph" w:styleId="Stopka">
    <w:name w:val="footer"/>
    <w:basedOn w:val="Normalny"/>
    <w:link w:val="StopkaZnak"/>
    <w:uiPriority w:val="99"/>
    <w:unhideWhenUsed/>
    <w:rsid w:val="0065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71F"/>
  </w:style>
  <w:style w:type="paragraph" w:styleId="Tekstdymka">
    <w:name w:val="Balloon Text"/>
    <w:basedOn w:val="Normalny"/>
    <w:link w:val="TekstdymkaZnak"/>
    <w:uiPriority w:val="99"/>
    <w:semiHidden/>
    <w:unhideWhenUsed/>
    <w:rsid w:val="0009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sgmik.wtiz.wmosg@strazgranicz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017543</dc:creator>
  <cp:lastModifiedBy>Piskorz Adam</cp:lastModifiedBy>
  <cp:revision>14</cp:revision>
  <cp:lastPrinted>2023-06-26T08:38:00Z</cp:lastPrinted>
  <dcterms:created xsi:type="dcterms:W3CDTF">2023-06-21T10:12:00Z</dcterms:created>
  <dcterms:modified xsi:type="dcterms:W3CDTF">2023-06-26T08:51:00Z</dcterms:modified>
</cp:coreProperties>
</file>