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"/>
        <w:gridCol w:w="2635"/>
        <w:gridCol w:w="2072"/>
        <w:gridCol w:w="709"/>
        <w:gridCol w:w="708"/>
        <w:gridCol w:w="1276"/>
        <w:gridCol w:w="1134"/>
      </w:tblGrid>
      <w:tr w:rsidR="00726ED3" w:rsidRPr="00A85B28" w:rsidTr="00264496">
        <w:trPr>
          <w:cantSplit/>
          <w:trHeight w:val="2119"/>
        </w:trPr>
        <w:tc>
          <w:tcPr>
            <w:tcW w:w="675" w:type="dxa"/>
            <w:gridSpan w:val="2"/>
            <w:shd w:val="clear" w:color="auto" w:fill="000000"/>
            <w:textDirection w:val="btLr"/>
            <w:vAlign w:val="center"/>
          </w:tcPr>
          <w:p w:rsidR="00726ED3" w:rsidRPr="00A85B28" w:rsidRDefault="00726ED3" w:rsidP="002644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85B28">
              <w:rPr>
                <w:b/>
                <w:sz w:val="22"/>
                <w:szCs w:val="22"/>
              </w:rPr>
              <w:t>ZAMAWIAJĄCY</w:t>
            </w:r>
          </w:p>
        </w:tc>
        <w:tc>
          <w:tcPr>
            <w:tcW w:w="4707" w:type="dxa"/>
            <w:gridSpan w:val="2"/>
          </w:tcPr>
          <w:p w:rsidR="00726ED3" w:rsidRPr="00A85B28" w:rsidRDefault="00726ED3" w:rsidP="00264496">
            <w:pPr>
              <w:jc w:val="center"/>
              <w:rPr>
                <w:b/>
                <w:sz w:val="22"/>
                <w:szCs w:val="22"/>
              </w:rPr>
            </w:pPr>
            <w:r w:rsidRPr="00A85B28">
              <w:rPr>
                <w:b/>
                <w:sz w:val="22"/>
                <w:szCs w:val="22"/>
              </w:rPr>
              <w:t>WARMIŃSKO – MAZURSKI</w:t>
            </w:r>
          </w:p>
          <w:p w:rsidR="00726ED3" w:rsidRPr="00A85B28" w:rsidRDefault="00726ED3" w:rsidP="00264496">
            <w:pPr>
              <w:jc w:val="center"/>
              <w:rPr>
                <w:b/>
                <w:sz w:val="22"/>
                <w:szCs w:val="22"/>
              </w:rPr>
            </w:pPr>
            <w:r w:rsidRPr="00A85B28">
              <w:rPr>
                <w:b/>
                <w:sz w:val="22"/>
                <w:szCs w:val="22"/>
              </w:rPr>
              <w:t>ODDZIAŁ STRAŻY GRANICZNEJ</w:t>
            </w:r>
          </w:p>
          <w:p w:rsidR="00726ED3" w:rsidRPr="00A85B28" w:rsidRDefault="00726ED3" w:rsidP="00264496">
            <w:pPr>
              <w:jc w:val="center"/>
              <w:rPr>
                <w:b/>
                <w:sz w:val="22"/>
                <w:szCs w:val="22"/>
              </w:rPr>
            </w:pPr>
            <w:r w:rsidRPr="00A85B28">
              <w:rPr>
                <w:b/>
                <w:sz w:val="22"/>
                <w:szCs w:val="22"/>
              </w:rPr>
              <w:t>11-400 KĘTRZYN</w:t>
            </w:r>
          </w:p>
          <w:p w:rsidR="00726ED3" w:rsidRPr="00A85B28" w:rsidRDefault="00726ED3" w:rsidP="00264496">
            <w:pPr>
              <w:jc w:val="center"/>
              <w:rPr>
                <w:b/>
                <w:sz w:val="22"/>
                <w:szCs w:val="22"/>
              </w:rPr>
            </w:pPr>
            <w:r w:rsidRPr="00A85B28">
              <w:rPr>
                <w:b/>
                <w:sz w:val="22"/>
                <w:szCs w:val="22"/>
              </w:rPr>
              <w:t>ul.  Gen. Władysława Sikorskiego 78</w:t>
            </w:r>
          </w:p>
          <w:p w:rsidR="00726ED3" w:rsidRPr="00A85B28" w:rsidRDefault="00726ED3" w:rsidP="002644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 (</w:t>
            </w:r>
            <w:r w:rsidRPr="00A85B28">
              <w:rPr>
                <w:b/>
                <w:sz w:val="22"/>
                <w:szCs w:val="22"/>
              </w:rPr>
              <w:t>89</w:t>
            </w:r>
            <w:r>
              <w:rPr>
                <w:b/>
                <w:sz w:val="22"/>
                <w:szCs w:val="22"/>
              </w:rPr>
              <w:t>)</w:t>
            </w:r>
            <w:r w:rsidRPr="00A85B28">
              <w:rPr>
                <w:b/>
                <w:sz w:val="22"/>
                <w:szCs w:val="22"/>
              </w:rPr>
              <w:t> 750 3</w:t>
            </w:r>
            <w:r>
              <w:rPr>
                <w:b/>
                <w:sz w:val="22"/>
                <w:szCs w:val="22"/>
              </w:rPr>
              <w:t>2 95  (</w:t>
            </w:r>
            <w:r w:rsidRPr="00A85B28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0 31)</w:t>
            </w:r>
          </w:p>
          <w:p w:rsidR="00726ED3" w:rsidRPr="00A85B28" w:rsidRDefault="00726ED3" w:rsidP="002644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lub 797-337-414</w:t>
            </w:r>
          </w:p>
          <w:p w:rsidR="00726ED3" w:rsidRDefault="00726ED3" w:rsidP="002644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Fax (</w:t>
            </w:r>
            <w:r w:rsidRPr="00A85B28">
              <w:rPr>
                <w:b/>
                <w:sz w:val="22"/>
                <w:szCs w:val="22"/>
              </w:rPr>
              <w:t>89</w:t>
            </w:r>
            <w:r>
              <w:rPr>
                <w:b/>
                <w:sz w:val="22"/>
                <w:szCs w:val="22"/>
              </w:rPr>
              <w:t>)</w:t>
            </w:r>
            <w:r w:rsidRPr="00A85B28">
              <w:rPr>
                <w:b/>
                <w:sz w:val="22"/>
                <w:szCs w:val="22"/>
              </w:rPr>
              <w:t xml:space="preserve"> 750 3</w:t>
            </w:r>
            <w:r>
              <w:rPr>
                <w:b/>
                <w:sz w:val="22"/>
                <w:szCs w:val="22"/>
              </w:rPr>
              <w:t>7 25</w:t>
            </w:r>
          </w:p>
          <w:p w:rsidR="00726ED3" w:rsidRPr="00A85B28" w:rsidRDefault="00726ED3" w:rsidP="002644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SEKCJA TECHNIKI SPECJALNEJ</w:t>
            </w:r>
          </w:p>
        </w:tc>
        <w:tc>
          <w:tcPr>
            <w:tcW w:w="709" w:type="dxa"/>
            <w:shd w:val="clear" w:color="auto" w:fill="595959"/>
            <w:textDirection w:val="btLr"/>
            <w:vAlign w:val="center"/>
          </w:tcPr>
          <w:p w:rsidR="00726ED3" w:rsidRPr="00A85B28" w:rsidRDefault="00726ED3" w:rsidP="002644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85B28"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3118" w:type="dxa"/>
            <w:gridSpan w:val="3"/>
            <w:vAlign w:val="center"/>
          </w:tcPr>
          <w:p w:rsidR="00726ED3" w:rsidRPr="00A85B28" w:rsidRDefault="00726ED3" w:rsidP="002644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26ED3" w:rsidRPr="00A85B28" w:rsidTr="00264496">
        <w:trPr>
          <w:trHeight w:val="1030"/>
        </w:trPr>
        <w:tc>
          <w:tcPr>
            <w:tcW w:w="3310" w:type="dxa"/>
            <w:gridSpan w:val="3"/>
          </w:tcPr>
          <w:p w:rsidR="00726ED3" w:rsidRPr="00C531C2" w:rsidRDefault="00726ED3" w:rsidP="00264496">
            <w:pPr>
              <w:jc w:val="center"/>
              <w:rPr>
                <w:b/>
                <w:sz w:val="22"/>
                <w:szCs w:val="22"/>
              </w:rPr>
            </w:pPr>
            <w:r w:rsidRPr="00C531C2">
              <w:rPr>
                <w:b/>
                <w:sz w:val="22"/>
                <w:szCs w:val="22"/>
              </w:rPr>
              <w:t>Warunki płatności:</w:t>
            </w:r>
          </w:p>
          <w:p w:rsidR="00726ED3" w:rsidRPr="00C531C2" w:rsidRDefault="00726ED3" w:rsidP="00264496">
            <w:pPr>
              <w:jc w:val="center"/>
              <w:rPr>
                <w:b/>
                <w:sz w:val="22"/>
                <w:szCs w:val="22"/>
              </w:rPr>
            </w:pPr>
            <w:r w:rsidRPr="00C531C2">
              <w:rPr>
                <w:b/>
                <w:sz w:val="22"/>
                <w:szCs w:val="22"/>
              </w:rPr>
              <w:t>Przelew w terminie 14 dni od daty otrzymania towaru i otrzymania faktury VAT</w:t>
            </w:r>
          </w:p>
        </w:tc>
        <w:tc>
          <w:tcPr>
            <w:tcW w:w="3489" w:type="dxa"/>
            <w:gridSpan w:val="3"/>
            <w:vAlign w:val="center"/>
          </w:tcPr>
          <w:p w:rsidR="00726ED3" w:rsidRPr="00C531C2" w:rsidRDefault="00726ED3" w:rsidP="00264496">
            <w:pPr>
              <w:jc w:val="center"/>
              <w:rPr>
                <w:b/>
                <w:sz w:val="22"/>
                <w:szCs w:val="22"/>
              </w:rPr>
            </w:pPr>
            <w:r w:rsidRPr="00C531C2">
              <w:rPr>
                <w:b/>
                <w:sz w:val="22"/>
                <w:szCs w:val="22"/>
              </w:rPr>
              <w:t>Konto w banku</w:t>
            </w:r>
          </w:p>
          <w:p w:rsidR="00726ED3" w:rsidRPr="00C531C2" w:rsidRDefault="00726ED3" w:rsidP="00264496">
            <w:pPr>
              <w:jc w:val="center"/>
              <w:rPr>
                <w:b/>
                <w:sz w:val="22"/>
                <w:szCs w:val="22"/>
              </w:rPr>
            </w:pPr>
            <w:r w:rsidRPr="00C531C2">
              <w:rPr>
                <w:b/>
                <w:sz w:val="22"/>
                <w:szCs w:val="22"/>
              </w:rPr>
              <w:t>NBP O/0 Olsztyn</w:t>
            </w:r>
          </w:p>
          <w:p w:rsidR="00726ED3" w:rsidRPr="00C531C2" w:rsidRDefault="00726ED3" w:rsidP="00264496">
            <w:pPr>
              <w:jc w:val="center"/>
              <w:rPr>
                <w:b/>
                <w:sz w:val="22"/>
                <w:szCs w:val="22"/>
              </w:rPr>
            </w:pPr>
            <w:r w:rsidRPr="00C531C2">
              <w:rPr>
                <w:b/>
                <w:sz w:val="22"/>
                <w:szCs w:val="22"/>
              </w:rPr>
              <w:t>97101013970065942230000000</w:t>
            </w:r>
          </w:p>
        </w:tc>
        <w:tc>
          <w:tcPr>
            <w:tcW w:w="2410" w:type="dxa"/>
            <w:gridSpan w:val="2"/>
            <w:vAlign w:val="center"/>
          </w:tcPr>
          <w:p w:rsidR="00726ED3" w:rsidRPr="00A0691C" w:rsidRDefault="00726ED3" w:rsidP="00264496">
            <w:pPr>
              <w:jc w:val="center"/>
              <w:rPr>
                <w:b/>
                <w:sz w:val="28"/>
                <w:szCs w:val="28"/>
              </w:rPr>
            </w:pPr>
            <w:r w:rsidRPr="00A0691C">
              <w:rPr>
                <w:b/>
                <w:sz w:val="28"/>
                <w:szCs w:val="28"/>
              </w:rPr>
              <w:t xml:space="preserve">Zapytanie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A0691C">
              <w:rPr>
                <w:b/>
                <w:sz w:val="28"/>
                <w:szCs w:val="28"/>
              </w:rPr>
              <w:t>ofertowe</w:t>
            </w:r>
          </w:p>
          <w:p w:rsidR="00726ED3" w:rsidRPr="00A85B28" w:rsidRDefault="00726ED3" w:rsidP="00264496">
            <w:pPr>
              <w:jc w:val="center"/>
              <w:rPr>
                <w:sz w:val="22"/>
                <w:szCs w:val="22"/>
              </w:rPr>
            </w:pPr>
            <w:r w:rsidRPr="004069CE">
              <w:rPr>
                <w:b/>
              </w:rPr>
              <w:br/>
            </w:r>
            <w:r>
              <w:rPr>
                <w:b/>
                <w:sz w:val="22"/>
                <w:szCs w:val="22"/>
              </w:rPr>
              <w:t xml:space="preserve">z dnia </w:t>
            </w:r>
            <w:r w:rsidR="00F254F1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.1</w:t>
            </w:r>
            <w:r w:rsidR="00F254F1">
              <w:rPr>
                <w:b/>
                <w:sz w:val="22"/>
                <w:szCs w:val="22"/>
              </w:rPr>
              <w:t>1</w:t>
            </w:r>
            <w:r w:rsidRPr="00A85B28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 xml:space="preserve">22 </w:t>
            </w:r>
          </w:p>
        </w:tc>
      </w:tr>
      <w:tr w:rsidR="00726ED3" w:rsidRPr="00A85B28" w:rsidTr="00264496">
        <w:trPr>
          <w:trHeight w:val="1187"/>
        </w:trPr>
        <w:tc>
          <w:tcPr>
            <w:tcW w:w="9209" w:type="dxa"/>
            <w:gridSpan w:val="8"/>
            <w:shd w:val="clear" w:color="auto" w:fill="A6A6A6"/>
          </w:tcPr>
          <w:p w:rsidR="00726ED3" w:rsidRPr="00C531C2" w:rsidRDefault="00726ED3" w:rsidP="00264496">
            <w:pPr>
              <w:jc w:val="center"/>
              <w:rPr>
                <w:sz w:val="22"/>
                <w:szCs w:val="22"/>
              </w:rPr>
            </w:pPr>
            <w:r w:rsidRPr="00C531C2">
              <w:rPr>
                <w:sz w:val="22"/>
                <w:szCs w:val="22"/>
              </w:rPr>
              <w:t>Upoważniamy</w:t>
            </w:r>
          </w:p>
          <w:p w:rsidR="00726ED3" w:rsidRPr="00C531C2" w:rsidRDefault="00726ED3" w:rsidP="00264496">
            <w:pPr>
              <w:jc w:val="center"/>
              <w:rPr>
                <w:sz w:val="22"/>
                <w:szCs w:val="22"/>
              </w:rPr>
            </w:pPr>
            <w:r w:rsidRPr="00C531C2">
              <w:rPr>
                <w:sz w:val="22"/>
                <w:szCs w:val="22"/>
              </w:rPr>
              <w:t xml:space="preserve">Państwa firmę do wystawiania faktur VAT bez składania podpisu osoby </w:t>
            </w:r>
          </w:p>
          <w:p w:rsidR="00726ED3" w:rsidRPr="00C531C2" w:rsidRDefault="00726ED3" w:rsidP="00264496">
            <w:pPr>
              <w:jc w:val="center"/>
              <w:rPr>
                <w:sz w:val="22"/>
                <w:szCs w:val="22"/>
              </w:rPr>
            </w:pPr>
            <w:r w:rsidRPr="00C531C2">
              <w:rPr>
                <w:sz w:val="22"/>
                <w:szCs w:val="22"/>
              </w:rPr>
              <w:t>uprawnionej ( upoważnionej) ze strony Zamawiającego</w:t>
            </w:r>
          </w:p>
          <w:p w:rsidR="00726ED3" w:rsidRPr="00A85B28" w:rsidRDefault="00726ED3" w:rsidP="00264496">
            <w:pPr>
              <w:jc w:val="center"/>
              <w:rPr>
                <w:sz w:val="22"/>
                <w:szCs w:val="22"/>
              </w:rPr>
            </w:pPr>
            <w:r w:rsidRPr="00C531C2">
              <w:rPr>
                <w:sz w:val="22"/>
                <w:szCs w:val="22"/>
              </w:rPr>
              <w:t xml:space="preserve"> Numer identyfikacji podatkowej Zamawiającego </w:t>
            </w:r>
            <w:r w:rsidRPr="00C531C2">
              <w:rPr>
                <w:b/>
                <w:sz w:val="22"/>
                <w:szCs w:val="22"/>
              </w:rPr>
              <w:t>NIP: 742 -000-73-89</w:t>
            </w:r>
            <w:r w:rsidRPr="00C531C2">
              <w:rPr>
                <w:sz w:val="22"/>
                <w:szCs w:val="22"/>
              </w:rPr>
              <w:t>, który prosimy umieścić na fakturze</w:t>
            </w:r>
          </w:p>
        </w:tc>
      </w:tr>
      <w:tr w:rsidR="00726ED3" w:rsidRPr="00A85B28" w:rsidTr="00264496">
        <w:trPr>
          <w:trHeight w:val="84"/>
        </w:trPr>
        <w:tc>
          <w:tcPr>
            <w:tcW w:w="562" w:type="dxa"/>
            <w:vAlign w:val="center"/>
          </w:tcPr>
          <w:p w:rsidR="00726ED3" w:rsidRPr="00413299" w:rsidRDefault="00726ED3" w:rsidP="00264496">
            <w:pPr>
              <w:jc w:val="center"/>
              <w:rPr>
                <w:b/>
                <w:i/>
                <w:sz w:val="22"/>
                <w:szCs w:val="22"/>
              </w:rPr>
            </w:pPr>
            <w:r w:rsidRPr="00413299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4820" w:type="dxa"/>
            <w:gridSpan w:val="3"/>
            <w:vAlign w:val="center"/>
          </w:tcPr>
          <w:p w:rsidR="00726ED3" w:rsidRPr="00413299" w:rsidRDefault="00726ED3" w:rsidP="00264496">
            <w:pPr>
              <w:jc w:val="center"/>
              <w:rPr>
                <w:b/>
                <w:i/>
                <w:sz w:val="22"/>
                <w:szCs w:val="22"/>
              </w:rPr>
            </w:pPr>
            <w:r w:rsidRPr="00413299">
              <w:rPr>
                <w:b/>
                <w:i/>
                <w:sz w:val="22"/>
                <w:szCs w:val="22"/>
              </w:rPr>
              <w:t>Wyszczególnienie i opis przedmiotu zamówienia (dostawy)</w:t>
            </w:r>
          </w:p>
        </w:tc>
        <w:tc>
          <w:tcPr>
            <w:tcW w:w="709" w:type="dxa"/>
            <w:vAlign w:val="center"/>
          </w:tcPr>
          <w:p w:rsidR="00726ED3" w:rsidRPr="00413299" w:rsidRDefault="00726ED3" w:rsidP="00264496">
            <w:pPr>
              <w:jc w:val="center"/>
              <w:rPr>
                <w:b/>
                <w:i/>
                <w:sz w:val="22"/>
                <w:szCs w:val="22"/>
              </w:rPr>
            </w:pPr>
            <w:r w:rsidRPr="00413299">
              <w:rPr>
                <w:b/>
                <w:i/>
                <w:sz w:val="22"/>
                <w:szCs w:val="22"/>
              </w:rPr>
              <w:t>J.m.</w:t>
            </w:r>
          </w:p>
        </w:tc>
        <w:tc>
          <w:tcPr>
            <w:tcW w:w="708" w:type="dxa"/>
            <w:vAlign w:val="center"/>
          </w:tcPr>
          <w:p w:rsidR="00726ED3" w:rsidRPr="00413299" w:rsidRDefault="00726ED3" w:rsidP="00264496">
            <w:pPr>
              <w:jc w:val="center"/>
              <w:rPr>
                <w:b/>
                <w:i/>
                <w:sz w:val="22"/>
                <w:szCs w:val="22"/>
              </w:rPr>
            </w:pPr>
            <w:r w:rsidRPr="00413299">
              <w:rPr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276" w:type="dxa"/>
            <w:vAlign w:val="center"/>
          </w:tcPr>
          <w:p w:rsidR="00726ED3" w:rsidRDefault="00726ED3" w:rsidP="0026449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Cena</w:t>
            </w:r>
          </w:p>
          <w:p w:rsidR="00726ED3" w:rsidRPr="00413299" w:rsidRDefault="00726ED3" w:rsidP="0026449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jedn. brutto</w:t>
            </w:r>
          </w:p>
        </w:tc>
        <w:tc>
          <w:tcPr>
            <w:tcW w:w="1134" w:type="dxa"/>
            <w:vAlign w:val="center"/>
          </w:tcPr>
          <w:p w:rsidR="00726ED3" w:rsidRPr="00413299" w:rsidRDefault="00726ED3" w:rsidP="00264496">
            <w:pPr>
              <w:jc w:val="center"/>
              <w:rPr>
                <w:b/>
                <w:i/>
                <w:sz w:val="22"/>
                <w:szCs w:val="22"/>
              </w:rPr>
            </w:pPr>
            <w:r w:rsidRPr="00413299">
              <w:rPr>
                <w:b/>
                <w:i/>
                <w:sz w:val="22"/>
                <w:szCs w:val="22"/>
              </w:rPr>
              <w:t>Wartość brutto</w:t>
            </w:r>
          </w:p>
        </w:tc>
      </w:tr>
      <w:tr w:rsidR="00726ED3" w:rsidRPr="00A85B28" w:rsidTr="00B82C71">
        <w:tc>
          <w:tcPr>
            <w:tcW w:w="562" w:type="dxa"/>
            <w:vAlign w:val="center"/>
          </w:tcPr>
          <w:p w:rsidR="00726ED3" w:rsidRPr="00597D6B" w:rsidRDefault="00726ED3" w:rsidP="00726ED3">
            <w:pPr>
              <w:jc w:val="center"/>
            </w:pPr>
            <w:r>
              <w:t>1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ED3" w:rsidRPr="00B837F9" w:rsidRDefault="00726ED3" w:rsidP="00726ED3">
            <w:pPr>
              <w:widowControl w:val="0"/>
              <w:jc w:val="both"/>
              <w:rPr>
                <w:color w:val="111111"/>
              </w:rPr>
            </w:pPr>
            <w:r w:rsidRPr="00B837F9">
              <w:rPr>
                <w:color w:val="111111"/>
              </w:rPr>
              <w:t xml:space="preserve">Długopis  automatyczny czerwony TOMA z gwiazdką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ED3" w:rsidRPr="00B837F9" w:rsidRDefault="00726ED3" w:rsidP="00726ED3">
            <w:pPr>
              <w:widowControl w:val="0"/>
              <w:suppressLineNumbers/>
              <w:jc w:val="center"/>
              <w:textAlignment w:val="baseline"/>
              <w:rPr>
                <w:rFonts w:eastAsia="Andale Sans UI"/>
                <w:color w:val="111111"/>
                <w:kern w:val="2"/>
                <w:lang w:bidi="en-US"/>
              </w:rPr>
            </w:pPr>
            <w:r w:rsidRPr="00B837F9">
              <w:rPr>
                <w:rFonts w:eastAsia="Andale Sans UI"/>
                <w:color w:val="111111"/>
                <w:kern w:val="2"/>
                <w:lang w:bidi="en-US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6ED3" w:rsidRPr="00B837F9" w:rsidRDefault="00726ED3" w:rsidP="00726ED3">
            <w:pPr>
              <w:widowControl w:val="0"/>
              <w:jc w:val="center"/>
              <w:rPr>
                <w:bCs/>
                <w:color w:val="111111"/>
              </w:rPr>
            </w:pPr>
            <w:r w:rsidRPr="00B837F9">
              <w:rPr>
                <w:bCs/>
                <w:color w:val="111111"/>
              </w:rPr>
              <w:t>200</w:t>
            </w:r>
          </w:p>
        </w:tc>
        <w:tc>
          <w:tcPr>
            <w:tcW w:w="1276" w:type="dxa"/>
            <w:vAlign w:val="center"/>
          </w:tcPr>
          <w:p w:rsidR="00726ED3" w:rsidRPr="00614D8F" w:rsidRDefault="00726ED3" w:rsidP="00726ED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726ED3" w:rsidRPr="00614D8F" w:rsidRDefault="00726ED3" w:rsidP="00726ED3">
            <w:pPr>
              <w:jc w:val="center"/>
              <w:rPr>
                <w:color w:val="FF0000"/>
              </w:rPr>
            </w:pPr>
          </w:p>
        </w:tc>
      </w:tr>
      <w:tr w:rsidR="00726ED3" w:rsidRPr="00A85B28" w:rsidTr="00B82C71">
        <w:tc>
          <w:tcPr>
            <w:tcW w:w="562" w:type="dxa"/>
            <w:vAlign w:val="center"/>
          </w:tcPr>
          <w:p w:rsidR="00726ED3" w:rsidRPr="00597D6B" w:rsidRDefault="00726ED3" w:rsidP="00726ED3">
            <w:pPr>
              <w:jc w:val="center"/>
            </w:pPr>
            <w:r>
              <w:t>2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ED3" w:rsidRPr="00B837F9" w:rsidRDefault="00726ED3" w:rsidP="00726ED3">
            <w:pPr>
              <w:widowControl w:val="0"/>
              <w:jc w:val="both"/>
              <w:rPr>
                <w:color w:val="111111"/>
              </w:rPr>
            </w:pPr>
            <w:r w:rsidRPr="00B837F9">
              <w:rPr>
                <w:color w:val="111111"/>
              </w:rPr>
              <w:t xml:space="preserve">Długopis  automatyczny czarny TOMA z gwiazdką </w:t>
            </w:r>
          </w:p>
        </w:tc>
        <w:tc>
          <w:tcPr>
            <w:tcW w:w="709" w:type="dxa"/>
            <w:vAlign w:val="center"/>
          </w:tcPr>
          <w:p w:rsidR="00726ED3" w:rsidRPr="00B837F9" w:rsidRDefault="00726ED3" w:rsidP="00726ED3">
            <w:pPr>
              <w:jc w:val="center"/>
            </w:pPr>
            <w:r w:rsidRPr="00B837F9">
              <w:t>szt.</w:t>
            </w:r>
          </w:p>
        </w:tc>
        <w:tc>
          <w:tcPr>
            <w:tcW w:w="708" w:type="dxa"/>
            <w:vAlign w:val="center"/>
          </w:tcPr>
          <w:p w:rsidR="00726ED3" w:rsidRPr="00B837F9" w:rsidRDefault="00726ED3" w:rsidP="00726ED3">
            <w:pPr>
              <w:jc w:val="center"/>
            </w:pPr>
            <w:r w:rsidRPr="00B837F9">
              <w:t>1000</w:t>
            </w:r>
          </w:p>
        </w:tc>
        <w:tc>
          <w:tcPr>
            <w:tcW w:w="1276" w:type="dxa"/>
            <w:vAlign w:val="center"/>
          </w:tcPr>
          <w:p w:rsidR="00726ED3" w:rsidRPr="00614D8F" w:rsidRDefault="00726ED3" w:rsidP="00726ED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726ED3" w:rsidRPr="00614D8F" w:rsidRDefault="00726ED3" w:rsidP="00726ED3">
            <w:pPr>
              <w:jc w:val="center"/>
              <w:rPr>
                <w:color w:val="FF0000"/>
              </w:rPr>
            </w:pPr>
          </w:p>
        </w:tc>
      </w:tr>
      <w:tr w:rsidR="00726ED3" w:rsidRPr="00A85B28" w:rsidTr="00B82C71">
        <w:tc>
          <w:tcPr>
            <w:tcW w:w="562" w:type="dxa"/>
            <w:vAlign w:val="center"/>
          </w:tcPr>
          <w:p w:rsidR="00726ED3" w:rsidRPr="00597D6B" w:rsidRDefault="00726ED3" w:rsidP="00726ED3">
            <w:pPr>
              <w:jc w:val="center"/>
            </w:pPr>
            <w:r>
              <w:t>3</w:t>
            </w:r>
          </w:p>
        </w:tc>
        <w:tc>
          <w:tcPr>
            <w:tcW w:w="4820" w:type="dxa"/>
            <w:gridSpan w:val="3"/>
            <w:vAlign w:val="bottom"/>
          </w:tcPr>
          <w:p w:rsidR="00726ED3" w:rsidRPr="00B837F9" w:rsidRDefault="00726ED3" w:rsidP="00726ED3">
            <w:r w:rsidRPr="00B837F9">
              <w:rPr>
                <w:color w:val="111111"/>
              </w:rPr>
              <w:t>Koperta rozszerzana E4HK brązowa z paskiem klejącym</w:t>
            </w:r>
          </w:p>
        </w:tc>
        <w:tc>
          <w:tcPr>
            <w:tcW w:w="709" w:type="dxa"/>
            <w:vAlign w:val="center"/>
          </w:tcPr>
          <w:p w:rsidR="00726ED3" w:rsidRPr="00B837F9" w:rsidRDefault="00726ED3" w:rsidP="00726ED3">
            <w:pPr>
              <w:jc w:val="center"/>
            </w:pPr>
            <w:r w:rsidRPr="00B837F9">
              <w:t>szt.</w:t>
            </w:r>
          </w:p>
        </w:tc>
        <w:tc>
          <w:tcPr>
            <w:tcW w:w="708" w:type="dxa"/>
            <w:vAlign w:val="center"/>
          </w:tcPr>
          <w:p w:rsidR="00726ED3" w:rsidRPr="00B837F9" w:rsidRDefault="002F0ADA" w:rsidP="00726ED3">
            <w:pPr>
              <w:jc w:val="center"/>
            </w:pPr>
            <w:r w:rsidRPr="00B837F9">
              <w:t>2</w:t>
            </w:r>
            <w:r w:rsidR="00726ED3" w:rsidRPr="00B837F9">
              <w:t>000</w:t>
            </w:r>
          </w:p>
        </w:tc>
        <w:tc>
          <w:tcPr>
            <w:tcW w:w="1276" w:type="dxa"/>
            <w:vAlign w:val="center"/>
          </w:tcPr>
          <w:p w:rsidR="00726ED3" w:rsidRPr="00614D8F" w:rsidRDefault="00726ED3" w:rsidP="00726ED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726ED3" w:rsidRPr="00614D8F" w:rsidRDefault="00726ED3" w:rsidP="00726ED3">
            <w:pPr>
              <w:jc w:val="center"/>
              <w:rPr>
                <w:color w:val="FF0000"/>
              </w:rPr>
            </w:pPr>
          </w:p>
        </w:tc>
      </w:tr>
      <w:tr w:rsidR="00726ED3" w:rsidRPr="00A85B28" w:rsidTr="00B82C71">
        <w:tc>
          <w:tcPr>
            <w:tcW w:w="562" w:type="dxa"/>
            <w:vAlign w:val="center"/>
          </w:tcPr>
          <w:p w:rsidR="00726ED3" w:rsidRPr="00597D6B" w:rsidRDefault="00726ED3" w:rsidP="00726ED3">
            <w:pPr>
              <w:jc w:val="center"/>
            </w:pPr>
            <w:r>
              <w:t>4</w:t>
            </w:r>
          </w:p>
        </w:tc>
        <w:tc>
          <w:tcPr>
            <w:tcW w:w="4820" w:type="dxa"/>
            <w:gridSpan w:val="3"/>
            <w:vAlign w:val="bottom"/>
          </w:tcPr>
          <w:p w:rsidR="00726ED3" w:rsidRPr="00B837F9" w:rsidRDefault="00726ED3" w:rsidP="00726ED3">
            <w:r w:rsidRPr="00B837F9">
              <w:rPr>
                <w:color w:val="111111"/>
              </w:rPr>
              <w:t>Koperta rozszerzana B4HK brązowa z paskiem klejącym</w:t>
            </w:r>
            <w:r w:rsidRPr="00B837F9">
              <w:t xml:space="preserve">  </w:t>
            </w:r>
          </w:p>
        </w:tc>
        <w:tc>
          <w:tcPr>
            <w:tcW w:w="709" w:type="dxa"/>
            <w:vAlign w:val="center"/>
          </w:tcPr>
          <w:p w:rsidR="00726ED3" w:rsidRPr="00B837F9" w:rsidRDefault="00726ED3" w:rsidP="00726ED3">
            <w:pPr>
              <w:jc w:val="center"/>
            </w:pPr>
            <w:r w:rsidRPr="00B837F9">
              <w:t>szt.</w:t>
            </w:r>
          </w:p>
        </w:tc>
        <w:tc>
          <w:tcPr>
            <w:tcW w:w="708" w:type="dxa"/>
            <w:vAlign w:val="center"/>
          </w:tcPr>
          <w:p w:rsidR="00726ED3" w:rsidRPr="00B837F9" w:rsidRDefault="002F0ADA" w:rsidP="00726ED3">
            <w:pPr>
              <w:jc w:val="center"/>
            </w:pPr>
            <w:r w:rsidRPr="00B837F9">
              <w:t>2</w:t>
            </w:r>
            <w:r w:rsidR="00726ED3" w:rsidRPr="00B837F9">
              <w:t>000</w:t>
            </w:r>
          </w:p>
        </w:tc>
        <w:tc>
          <w:tcPr>
            <w:tcW w:w="1276" w:type="dxa"/>
            <w:vAlign w:val="center"/>
          </w:tcPr>
          <w:p w:rsidR="00726ED3" w:rsidRPr="00614D8F" w:rsidRDefault="00726ED3" w:rsidP="00726ED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726ED3" w:rsidRPr="00614D8F" w:rsidRDefault="00726ED3" w:rsidP="00726ED3">
            <w:pPr>
              <w:jc w:val="center"/>
              <w:rPr>
                <w:color w:val="FF0000"/>
              </w:rPr>
            </w:pPr>
          </w:p>
        </w:tc>
      </w:tr>
      <w:tr w:rsidR="00CB04F9" w:rsidRPr="00A85B28" w:rsidTr="00876B34">
        <w:tc>
          <w:tcPr>
            <w:tcW w:w="562" w:type="dxa"/>
            <w:vAlign w:val="center"/>
          </w:tcPr>
          <w:p w:rsidR="00CB04F9" w:rsidRPr="00597D6B" w:rsidRDefault="00CB04F9" w:rsidP="00CB04F9">
            <w:pPr>
              <w:jc w:val="center"/>
            </w:pPr>
            <w:r>
              <w:t>5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4F9" w:rsidRPr="00B837F9" w:rsidRDefault="00CB04F9" w:rsidP="00CB04F9">
            <w:r w:rsidRPr="00B837F9">
              <w:t xml:space="preserve">Długopis kulkowy SXN-101 </w:t>
            </w:r>
            <w:proofErr w:type="spellStart"/>
            <w:r w:rsidRPr="00B837F9">
              <w:t>Jetstream</w:t>
            </w:r>
            <w:proofErr w:type="spellEnd"/>
            <w:r w:rsidRPr="00B837F9">
              <w:t xml:space="preserve"> – niebieski pstrykany</w:t>
            </w:r>
          </w:p>
        </w:tc>
        <w:tc>
          <w:tcPr>
            <w:tcW w:w="709" w:type="dxa"/>
            <w:vAlign w:val="center"/>
          </w:tcPr>
          <w:p w:rsidR="00CB04F9" w:rsidRPr="00B837F9" w:rsidRDefault="00CB04F9" w:rsidP="00CB04F9">
            <w:pPr>
              <w:jc w:val="center"/>
            </w:pPr>
            <w:r w:rsidRPr="00B837F9">
              <w:t>szt.</w:t>
            </w:r>
          </w:p>
        </w:tc>
        <w:tc>
          <w:tcPr>
            <w:tcW w:w="708" w:type="dxa"/>
            <w:vAlign w:val="center"/>
          </w:tcPr>
          <w:p w:rsidR="00CB04F9" w:rsidRPr="00B837F9" w:rsidRDefault="00CB04F9" w:rsidP="00CB04F9">
            <w:pPr>
              <w:jc w:val="center"/>
            </w:pPr>
            <w:r w:rsidRPr="00B837F9">
              <w:t>1000</w:t>
            </w:r>
          </w:p>
        </w:tc>
        <w:tc>
          <w:tcPr>
            <w:tcW w:w="1276" w:type="dxa"/>
            <w:vAlign w:val="center"/>
          </w:tcPr>
          <w:p w:rsidR="00CB04F9" w:rsidRPr="00614D8F" w:rsidRDefault="00CB04F9" w:rsidP="00CB04F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B04F9" w:rsidRPr="00614D8F" w:rsidRDefault="00CB04F9" w:rsidP="00CB04F9">
            <w:pPr>
              <w:jc w:val="center"/>
              <w:rPr>
                <w:color w:val="FF0000"/>
              </w:rPr>
            </w:pPr>
          </w:p>
        </w:tc>
      </w:tr>
      <w:tr w:rsidR="00CB04F9" w:rsidRPr="00A85B28" w:rsidTr="004B3910">
        <w:tc>
          <w:tcPr>
            <w:tcW w:w="562" w:type="dxa"/>
            <w:vAlign w:val="center"/>
          </w:tcPr>
          <w:p w:rsidR="00CB04F9" w:rsidRPr="00597D6B" w:rsidRDefault="00CB04F9" w:rsidP="00CB04F9">
            <w:pPr>
              <w:jc w:val="center"/>
            </w:pPr>
            <w:r>
              <w:t>6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4F9" w:rsidRPr="00B837F9" w:rsidRDefault="00CB04F9" w:rsidP="00CB04F9">
            <w:r w:rsidRPr="00B837F9">
              <w:t xml:space="preserve">Długopis kulkowy SXN-101 </w:t>
            </w:r>
            <w:proofErr w:type="spellStart"/>
            <w:r w:rsidRPr="00B837F9">
              <w:t>Jetstream</w:t>
            </w:r>
            <w:proofErr w:type="spellEnd"/>
            <w:r w:rsidRPr="00B837F9">
              <w:t xml:space="preserve"> – czarny pstrykany</w:t>
            </w:r>
          </w:p>
        </w:tc>
        <w:tc>
          <w:tcPr>
            <w:tcW w:w="709" w:type="dxa"/>
            <w:vAlign w:val="center"/>
          </w:tcPr>
          <w:p w:rsidR="00CB04F9" w:rsidRPr="00B837F9" w:rsidRDefault="00CB04F9" w:rsidP="00CB04F9">
            <w:pPr>
              <w:jc w:val="center"/>
            </w:pPr>
            <w:r w:rsidRPr="00B837F9">
              <w:t>szt.</w:t>
            </w:r>
          </w:p>
        </w:tc>
        <w:tc>
          <w:tcPr>
            <w:tcW w:w="708" w:type="dxa"/>
            <w:vAlign w:val="center"/>
          </w:tcPr>
          <w:p w:rsidR="00CB04F9" w:rsidRPr="00B837F9" w:rsidRDefault="00CB04F9" w:rsidP="00CB04F9">
            <w:pPr>
              <w:jc w:val="center"/>
            </w:pPr>
            <w:r w:rsidRPr="00B837F9">
              <w:t>200</w:t>
            </w:r>
          </w:p>
        </w:tc>
        <w:tc>
          <w:tcPr>
            <w:tcW w:w="1276" w:type="dxa"/>
            <w:vAlign w:val="center"/>
          </w:tcPr>
          <w:p w:rsidR="00CB04F9" w:rsidRPr="00614D8F" w:rsidRDefault="00CB04F9" w:rsidP="00CB04F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B04F9" w:rsidRPr="00614D8F" w:rsidRDefault="00CB04F9" w:rsidP="00CB04F9">
            <w:pPr>
              <w:jc w:val="center"/>
              <w:rPr>
                <w:color w:val="FF0000"/>
              </w:rPr>
            </w:pPr>
          </w:p>
        </w:tc>
      </w:tr>
      <w:tr w:rsidR="00CB04F9" w:rsidRPr="00A85B28" w:rsidTr="00264496">
        <w:tc>
          <w:tcPr>
            <w:tcW w:w="562" w:type="dxa"/>
            <w:vAlign w:val="center"/>
          </w:tcPr>
          <w:p w:rsidR="00CB04F9" w:rsidRPr="00597D6B" w:rsidRDefault="00CB04F9" w:rsidP="00CB04F9">
            <w:pPr>
              <w:jc w:val="center"/>
            </w:pPr>
            <w:r>
              <w:t>7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4F9" w:rsidRPr="00B837F9" w:rsidRDefault="00CB04F9" w:rsidP="00CB04F9">
            <w:r w:rsidRPr="00B837F9">
              <w:t xml:space="preserve">Gumka </w:t>
            </w:r>
            <w:proofErr w:type="spellStart"/>
            <w:r w:rsidRPr="00B837F9">
              <w:t>Pentel</w:t>
            </w:r>
            <w:proofErr w:type="spellEnd"/>
            <w:r w:rsidRPr="00B837F9">
              <w:t xml:space="preserve"> mała</w:t>
            </w:r>
            <w:r w:rsidRPr="00B837F9">
              <w:rPr>
                <w:b/>
                <w:bCs/>
              </w:rPr>
              <w:t xml:space="preserve"> ZEH05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F9" w:rsidRPr="00B837F9" w:rsidRDefault="00CB04F9" w:rsidP="00CB04F9">
            <w:pPr>
              <w:jc w:val="center"/>
            </w:pPr>
            <w:r w:rsidRPr="00B837F9"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4F9" w:rsidRPr="00B837F9" w:rsidRDefault="00CB04F9" w:rsidP="00CB04F9">
            <w:pPr>
              <w:jc w:val="center"/>
            </w:pPr>
            <w:r w:rsidRPr="00B837F9">
              <w:t>288</w:t>
            </w:r>
          </w:p>
        </w:tc>
        <w:tc>
          <w:tcPr>
            <w:tcW w:w="1276" w:type="dxa"/>
            <w:vAlign w:val="center"/>
          </w:tcPr>
          <w:p w:rsidR="00CB04F9" w:rsidRPr="00614D8F" w:rsidRDefault="00CB04F9" w:rsidP="00CB04F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B04F9" w:rsidRPr="00614D8F" w:rsidRDefault="00CB04F9" w:rsidP="00CB04F9">
            <w:pPr>
              <w:jc w:val="center"/>
              <w:rPr>
                <w:color w:val="FF0000"/>
              </w:rPr>
            </w:pPr>
          </w:p>
        </w:tc>
      </w:tr>
      <w:tr w:rsidR="00CB04F9" w:rsidRPr="00A85B28" w:rsidTr="00264496">
        <w:tc>
          <w:tcPr>
            <w:tcW w:w="562" w:type="dxa"/>
            <w:vAlign w:val="center"/>
          </w:tcPr>
          <w:p w:rsidR="00CB04F9" w:rsidRPr="00597D6B" w:rsidRDefault="00CB04F9" w:rsidP="00CB04F9">
            <w:pPr>
              <w:jc w:val="center"/>
            </w:pPr>
            <w:r>
              <w:t>8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4F9" w:rsidRPr="00B837F9" w:rsidRDefault="00CB04F9" w:rsidP="00CB04F9">
            <w:r w:rsidRPr="00B837F9">
              <w:t xml:space="preserve">Klej w sztyfcie Toma Super </w:t>
            </w:r>
            <w:proofErr w:type="spellStart"/>
            <w:r w:rsidRPr="00B837F9">
              <w:t>Strong</w:t>
            </w:r>
            <w:proofErr w:type="spellEnd"/>
            <w:r w:rsidRPr="00B837F9">
              <w:t xml:space="preserve"> 15g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F9" w:rsidRPr="00B837F9" w:rsidRDefault="00CB04F9" w:rsidP="00CB04F9">
            <w:pPr>
              <w:jc w:val="center"/>
            </w:pPr>
            <w:r w:rsidRPr="00B837F9"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4F9" w:rsidRPr="00B837F9" w:rsidRDefault="00CB04F9" w:rsidP="00CB04F9">
            <w:pPr>
              <w:jc w:val="center"/>
            </w:pPr>
            <w:r w:rsidRPr="00B837F9">
              <w:t>100</w:t>
            </w:r>
          </w:p>
        </w:tc>
        <w:tc>
          <w:tcPr>
            <w:tcW w:w="1276" w:type="dxa"/>
            <w:vAlign w:val="center"/>
          </w:tcPr>
          <w:p w:rsidR="00CB04F9" w:rsidRPr="00614D8F" w:rsidRDefault="00CB04F9" w:rsidP="00CB04F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B04F9" w:rsidRPr="00614D8F" w:rsidRDefault="00CB04F9" w:rsidP="00CB04F9">
            <w:pPr>
              <w:jc w:val="center"/>
              <w:rPr>
                <w:color w:val="FF0000"/>
              </w:rPr>
            </w:pPr>
          </w:p>
        </w:tc>
      </w:tr>
      <w:tr w:rsidR="00CB04F9" w:rsidRPr="00A85B28" w:rsidTr="00264496">
        <w:tc>
          <w:tcPr>
            <w:tcW w:w="562" w:type="dxa"/>
            <w:vAlign w:val="center"/>
          </w:tcPr>
          <w:p w:rsidR="00CB04F9" w:rsidRPr="00597D6B" w:rsidRDefault="00CB04F9" w:rsidP="00CB04F9">
            <w:pPr>
              <w:jc w:val="center"/>
            </w:pPr>
            <w:r>
              <w:t>9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4F9" w:rsidRPr="00B837F9" w:rsidRDefault="00B837F9" w:rsidP="00CB04F9">
            <w:r w:rsidRPr="00B837F9">
              <w:t>Nożyczki dł. min. 25 cm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F9" w:rsidRPr="00B837F9" w:rsidRDefault="00CB04F9" w:rsidP="00CB04F9">
            <w:pPr>
              <w:jc w:val="center"/>
            </w:pPr>
            <w:r w:rsidRPr="00B837F9"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4F9" w:rsidRPr="00B837F9" w:rsidRDefault="00B837F9" w:rsidP="00CB04F9">
            <w:pPr>
              <w:jc w:val="center"/>
            </w:pPr>
            <w:r w:rsidRPr="00B837F9">
              <w:t>4</w:t>
            </w:r>
            <w:r w:rsidR="00CB04F9" w:rsidRPr="00B837F9">
              <w:t>0</w:t>
            </w:r>
          </w:p>
        </w:tc>
        <w:tc>
          <w:tcPr>
            <w:tcW w:w="1276" w:type="dxa"/>
            <w:vAlign w:val="center"/>
          </w:tcPr>
          <w:p w:rsidR="00CB04F9" w:rsidRPr="00614D8F" w:rsidRDefault="00CB04F9" w:rsidP="00CB04F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B04F9" w:rsidRPr="00614D8F" w:rsidRDefault="00CB04F9" w:rsidP="00CB04F9">
            <w:pPr>
              <w:jc w:val="center"/>
              <w:rPr>
                <w:color w:val="FF0000"/>
              </w:rPr>
            </w:pPr>
          </w:p>
        </w:tc>
      </w:tr>
      <w:tr w:rsidR="00CB04F9" w:rsidRPr="00A85B28" w:rsidTr="00264496">
        <w:tc>
          <w:tcPr>
            <w:tcW w:w="562" w:type="dxa"/>
            <w:vAlign w:val="center"/>
          </w:tcPr>
          <w:p w:rsidR="00CB04F9" w:rsidRPr="00597D6B" w:rsidRDefault="00B837F9" w:rsidP="00CB04F9">
            <w:pPr>
              <w:jc w:val="center"/>
            </w:pPr>
            <w:r>
              <w:t>10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4F9" w:rsidRPr="00B837F9" w:rsidRDefault="00B837F9" w:rsidP="00CB04F9">
            <w:pPr>
              <w:widowControl w:val="0"/>
              <w:jc w:val="both"/>
            </w:pPr>
            <w:r>
              <w:t>Teczka kopertowa A4 na rzep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F9" w:rsidRPr="00B837F9" w:rsidRDefault="00CB04F9" w:rsidP="00CB04F9">
            <w:pPr>
              <w:widowControl w:val="0"/>
              <w:suppressLineNumbers/>
              <w:jc w:val="center"/>
              <w:textAlignment w:val="baseline"/>
              <w:rPr>
                <w:rFonts w:eastAsia="Andale Sans UI"/>
                <w:color w:val="111111"/>
                <w:kern w:val="2"/>
                <w:lang w:bidi="en-US"/>
              </w:rPr>
            </w:pPr>
            <w:r w:rsidRPr="00B837F9">
              <w:rPr>
                <w:rFonts w:eastAsia="Andale Sans UI"/>
                <w:color w:val="111111"/>
                <w:kern w:val="2"/>
                <w:lang w:bidi="en-US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4F9" w:rsidRPr="00B837F9" w:rsidRDefault="00CB04F9" w:rsidP="00CB04F9">
            <w:pPr>
              <w:widowControl w:val="0"/>
              <w:jc w:val="center"/>
              <w:rPr>
                <w:bCs/>
                <w:color w:val="111111"/>
              </w:rPr>
            </w:pPr>
            <w:r w:rsidRPr="00B837F9">
              <w:rPr>
                <w:bCs/>
                <w:color w:val="111111"/>
              </w:rPr>
              <w:t>100</w:t>
            </w:r>
          </w:p>
        </w:tc>
        <w:tc>
          <w:tcPr>
            <w:tcW w:w="1276" w:type="dxa"/>
            <w:vAlign w:val="center"/>
          </w:tcPr>
          <w:p w:rsidR="00CB04F9" w:rsidRPr="00614D8F" w:rsidRDefault="00CB04F9" w:rsidP="00CB04F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B04F9" w:rsidRPr="00614D8F" w:rsidRDefault="00CB04F9" w:rsidP="00CB04F9">
            <w:pPr>
              <w:jc w:val="center"/>
              <w:rPr>
                <w:color w:val="FF0000"/>
              </w:rPr>
            </w:pPr>
          </w:p>
        </w:tc>
      </w:tr>
      <w:tr w:rsidR="00CB04F9" w:rsidRPr="00A85B28" w:rsidTr="00264496">
        <w:tc>
          <w:tcPr>
            <w:tcW w:w="562" w:type="dxa"/>
            <w:vAlign w:val="center"/>
          </w:tcPr>
          <w:p w:rsidR="00CB04F9" w:rsidRPr="00597D6B" w:rsidRDefault="00B837F9" w:rsidP="00CB04F9">
            <w:pPr>
              <w:jc w:val="center"/>
            </w:pPr>
            <w:r>
              <w:t>11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4F9" w:rsidRPr="00B837F9" w:rsidRDefault="00CB04F9" w:rsidP="00CB04F9">
            <w:pPr>
              <w:widowControl w:val="0"/>
              <w:jc w:val="both"/>
              <w:rPr>
                <w:color w:val="111111"/>
              </w:rPr>
            </w:pPr>
            <w:r w:rsidRPr="00B837F9">
              <w:rPr>
                <w:color w:val="111111"/>
              </w:rPr>
              <w:t xml:space="preserve">Korektor długopisie UNI </w:t>
            </w:r>
          </w:p>
        </w:tc>
        <w:tc>
          <w:tcPr>
            <w:tcW w:w="709" w:type="dxa"/>
            <w:vAlign w:val="center"/>
          </w:tcPr>
          <w:p w:rsidR="00CB04F9" w:rsidRPr="00B837F9" w:rsidRDefault="00CB04F9" w:rsidP="00CB04F9">
            <w:pPr>
              <w:jc w:val="center"/>
            </w:pPr>
            <w:r w:rsidRPr="00B837F9">
              <w:t>szt.</w:t>
            </w:r>
          </w:p>
        </w:tc>
        <w:tc>
          <w:tcPr>
            <w:tcW w:w="708" w:type="dxa"/>
            <w:vAlign w:val="center"/>
          </w:tcPr>
          <w:p w:rsidR="00CB04F9" w:rsidRPr="00B837F9" w:rsidRDefault="00CB04F9" w:rsidP="00CB04F9">
            <w:pPr>
              <w:jc w:val="center"/>
            </w:pPr>
            <w:r w:rsidRPr="00B837F9">
              <w:t>40</w:t>
            </w:r>
          </w:p>
        </w:tc>
        <w:tc>
          <w:tcPr>
            <w:tcW w:w="1276" w:type="dxa"/>
            <w:vAlign w:val="center"/>
          </w:tcPr>
          <w:p w:rsidR="00CB04F9" w:rsidRPr="00614D8F" w:rsidRDefault="00CB04F9" w:rsidP="00CB04F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B04F9" w:rsidRPr="00614D8F" w:rsidRDefault="00CB04F9" w:rsidP="00CB04F9">
            <w:pPr>
              <w:jc w:val="center"/>
              <w:rPr>
                <w:color w:val="FF0000"/>
              </w:rPr>
            </w:pPr>
          </w:p>
        </w:tc>
      </w:tr>
      <w:tr w:rsidR="00CB04F9" w:rsidRPr="00A85B28" w:rsidTr="00264496">
        <w:trPr>
          <w:trHeight w:val="290"/>
        </w:trPr>
        <w:tc>
          <w:tcPr>
            <w:tcW w:w="562" w:type="dxa"/>
            <w:vAlign w:val="center"/>
          </w:tcPr>
          <w:p w:rsidR="00CB04F9" w:rsidRPr="00597D6B" w:rsidRDefault="00B837F9" w:rsidP="00CB04F9">
            <w:pPr>
              <w:jc w:val="center"/>
            </w:pPr>
            <w:r>
              <w:t>12</w:t>
            </w:r>
          </w:p>
        </w:tc>
        <w:tc>
          <w:tcPr>
            <w:tcW w:w="4820" w:type="dxa"/>
            <w:gridSpan w:val="3"/>
            <w:vAlign w:val="bottom"/>
          </w:tcPr>
          <w:p w:rsidR="00CB04F9" w:rsidRPr="00B837F9" w:rsidRDefault="00CB04F9" w:rsidP="00CB04F9">
            <w:r w:rsidRPr="00B837F9">
              <w:rPr>
                <w:color w:val="111111"/>
              </w:rPr>
              <w:t>Koperta rozszerzana E4HK brązowa z paskiem klejącym</w:t>
            </w:r>
          </w:p>
        </w:tc>
        <w:tc>
          <w:tcPr>
            <w:tcW w:w="709" w:type="dxa"/>
            <w:vAlign w:val="center"/>
          </w:tcPr>
          <w:p w:rsidR="00CB04F9" w:rsidRPr="00B837F9" w:rsidRDefault="00CB04F9" w:rsidP="00CB04F9">
            <w:pPr>
              <w:jc w:val="center"/>
            </w:pPr>
            <w:r w:rsidRPr="00B837F9">
              <w:t>szt.</w:t>
            </w:r>
          </w:p>
        </w:tc>
        <w:tc>
          <w:tcPr>
            <w:tcW w:w="708" w:type="dxa"/>
            <w:vAlign w:val="center"/>
          </w:tcPr>
          <w:p w:rsidR="00CB04F9" w:rsidRPr="00B837F9" w:rsidRDefault="00CB04F9" w:rsidP="00CB04F9">
            <w:pPr>
              <w:jc w:val="center"/>
            </w:pPr>
            <w:r w:rsidRPr="00B837F9">
              <w:t>1000</w:t>
            </w:r>
          </w:p>
        </w:tc>
        <w:tc>
          <w:tcPr>
            <w:tcW w:w="1276" w:type="dxa"/>
            <w:vAlign w:val="center"/>
          </w:tcPr>
          <w:p w:rsidR="00CB04F9" w:rsidRPr="00614D8F" w:rsidRDefault="00CB04F9" w:rsidP="00CB04F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B04F9" w:rsidRPr="00614D8F" w:rsidRDefault="00CB04F9" w:rsidP="00CB04F9">
            <w:pPr>
              <w:jc w:val="center"/>
              <w:rPr>
                <w:color w:val="FF0000"/>
              </w:rPr>
            </w:pPr>
          </w:p>
        </w:tc>
      </w:tr>
      <w:tr w:rsidR="00CB04F9" w:rsidRPr="00A85B28" w:rsidTr="00264496">
        <w:trPr>
          <w:trHeight w:val="408"/>
        </w:trPr>
        <w:tc>
          <w:tcPr>
            <w:tcW w:w="562" w:type="dxa"/>
            <w:vAlign w:val="center"/>
          </w:tcPr>
          <w:p w:rsidR="00CB04F9" w:rsidRPr="00597D6B" w:rsidRDefault="00B837F9" w:rsidP="00CB04F9">
            <w:pPr>
              <w:jc w:val="center"/>
            </w:pPr>
            <w:r>
              <w:t>13</w:t>
            </w:r>
          </w:p>
        </w:tc>
        <w:tc>
          <w:tcPr>
            <w:tcW w:w="4820" w:type="dxa"/>
            <w:gridSpan w:val="3"/>
            <w:vAlign w:val="bottom"/>
          </w:tcPr>
          <w:p w:rsidR="00CB04F9" w:rsidRPr="00B837F9" w:rsidRDefault="00CB04F9" w:rsidP="00CB04F9">
            <w:r w:rsidRPr="00B837F9">
              <w:rPr>
                <w:color w:val="111111"/>
              </w:rPr>
              <w:t>Koperta rozszerzana B4HK brązowa z paskiem klejącym</w:t>
            </w:r>
            <w:r w:rsidRPr="00B837F9">
              <w:t xml:space="preserve">  </w:t>
            </w:r>
          </w:p>
        </w:tc>
        <w:tc>
          <w:tcPr>
            <w:tcW w:w="709" w:type="dxa"/>
            <w:vAlign w:val="center"/>
          </w:tcPr>
          <w:p w:rsidR="00CB04F9" w:rsidRPr="00B837F9" w:rsidRDefault="00CB04F9" w:rsidP="00CB04F9">
            <w:pPr>
              <w:jc w:val="center"/>
            </w:pPr>
            <w:r w:rsidRPr="00B837F9">
              <w:t>szt.</w:t>
            </w:r>
          </w:p>
        </w:tc>
        <w:tc>
          <w:tcPr>
            <w:tcW w:w="708" w:type="dxa"/>
            <w:vAlign w:val="center"/>
          </w:tcPr>
          <w:p w:rsidR="00CB04F9" w:rsidRPr="00B837F9" w:rsidRDefault="00CB04F9" w:rsidP="00CB04F9">
            <w:pPr>
              <w:jc w:val="center"/>
            </w:pPr>
            <w:r w:rsidRPr="00B837F9">
              <w:t>1000</w:t>
            </w:r>
          </w:p>
        </w:tc>
        <w:tc>
          <w:tcPr>
            <w:tcW w:w="1276" w:type="dxa"/>
            <w:vAlign w:val="center"/>
          </w:tcPr>
          <w:p w:rsidR="00CB04F9" w:rsidRPr="00614D8F" w:rsidRDefault="00CB04F9" w:rsidP="00CB04F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B04F9" w:rsidRPr="00614D8F" w:rsidRDefault="00CB04F9" w:rsidP="00CB04F9">
            <w:pPr>
              <w:jc w:val="center"/>
              <w:rPr>
                <w:color w:val="FF0000"/>
              </w:rPr>
            </w:pPr>
          </w:p>
        </w:tc>
      </w:tr>
      <w:tr w:rsidR="00CB04F9" w:rsidRPr="00A85B28" w:rsidTr="008B096C">
        <w:trPr>
          <w:trHeight w:val="132"/>
        </w:trPr>
        <w:tc>
          <w:tcPr>
            <w:tcW w:w="562" w:type="dxa"/>
            <w:vAlign w:val="center"/>
          </w:tcPr>
          <w:p w:rsidR="00CB04F9" w:rsidRPr="00597D6B" w:rsidRDefault="00B837F9" w:rsidP="00CB04F9">
            <w:pPr>
              <w:jc w:val="center"/>
            </w:pPr>
            <w:r>
              <w:t>14</w:t>
            </w:r>
          </w:p>
        </w:tc>
        <w:tc>
          <w:tcPr>
            <w:tcW w:w="4820" w:type="dxa"/>
            <w:gridSpan w:val="3"/>
            <w:vAlign w:val="center"/>
          </w:tcPr>
          <w:p w:rsidR="00CB04F9" w:rsidRPr="00B837F9" w:rsidRDefault="00CB04F9" w:rsidP="00CB04F9">
            <w:r w:rsidRPr="00B837F9">
              <w:t>Notes samoprzylepny ok 51x51</w:t>
            </w:r>
          </w:p>
        </w:tc>
        <w:tc>
          <w:tcPr>
            <w:tcW w:w="709" w:type="dxa"/>
            <w:vAlign w:val="center"/>
          </w:tcPr>
          <w:p w:rsidR="00CB04F9" w:rsidRPr="00B837F9" w:rsidRDefault="00CB04F9" w:rsidP="00CB04F9">
            <w:pPr>
              <w:jc w:val="center"/>
            </w:pPr>
            <w:r w:rsidRPr="00B837F9">
              <w:t>szt.</w:t>
            </w:r>
          </w:p>
        </w:tc>
        <w:tc>
          <w:tcPr>
            <w:tcW w:w="708" w:type="dxa"/>
            <w:vAlign w:val="center"/>
          </w:tcPr>
          <w:p w:rsidR="00CB04F9" w:rsidRPr="00B837F9" w:rsidRDefault="00CB04F9" w:rsidP="00CB04F9">
            <w:pPr>
              <w:jc w:val="center"/>
            </w:pPr>
            <w:r w:rsidRPr="00B837F9">
              <w:t>200</w:t>
            </w:r>
          </w:p>
        </w:tc>
        <w:tc>
          <w:tcPr>
            <w:tcW w:w="1276" w:type="dxa"/>
            <w:vAlign w:val="center"/>
          </w:tcPr>
          <w:p w:rsidR="00CB04F9" w:rsidRPr="00614D8F" w:rsidRDefault="00CB04F9" w:rsidP="00CB04F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B04F9" w:rsidRPr="00614D8F" w:rsidRDefault="00CB04F9" w:rsidP="00CB04F9">
            <w:pPr>
              <w:jc w:val="center"/>
              <w:rPr>
                <w:color w:val="FF0000"/>
              </w:rPr>
            </w:pPr>
          </w:p>
        </w:tc>
      </w:tr>
      <w:tr w:rsidR="00CB04F9" w:rsidRPr="00A85B28" w:rsidTr="00264496">
        <w:trPr>
          <w:trHeight w:val="386"/>
        </w:trPr>
        <w:tc>
          <w:tcPr>
            <w:tcW w:w="562" w:type="dxa"/>
            <w:vAlign w:val="center"/>
          </w:tcPr>
          <w:p w:rsidR="00CB04F9" w:rsidRDefault="00B837F9" w:rsidP="00CB04F9">
            <w:pPr>
              <w:jc w:val="center"/>
            </w:pPr>
            <w:r>
              <w:t>15</w:t>
            </w:r>
          </w:p>
        </w:tc>
        <w:tc>
          <w:tcPr>
            <w:tcW w:w="4820" w:type="dxa"/>
            <w:gridSpan w:val="3"/>
            <w:vAlign w:val="center"/>
          </w:tcPr>
          <w:p w:rsidR="00CB04F9" w:rsidRPr="00B837F9" w:rsidRDefault="00CB04F9" w:rsidP="00CB04F9">
            <w:r w:rsidRPr="00B837F9">
              <w:t>Notes samoprzylepny ok 127x75</w:t>
            </w:r>
          </w:p>
        </w:tc>
        <w:tc>
          <w:tcPr>
            <w:tcW w:w="709" w:type="dxa"/>
            <w:vAlign w:val="center"/>
          </w:tcPr>
          <w:p w:rsidR="00CB04F9" w:rsidRPr="00B837F9" w:rsidRDefault="00CB04F9" w:rsidP="00CB04F9">
            <w:pPr>
              <w:jc w:val="center"/>
            </w:pPr>
            <w:r w:rsidRPr="00B837F9">
              <w:t>szt.</w:t>
            </w:r>
          </w:p>
        </w:tc>
        <w:tc>
          <w:tcPr>
            <w:tcW w:w="708" w:type="dxa"/>
            <w:vAlign w:val="center"/>
          </w:tcPr>
          <w:p w:rsidR="00CB04F9" w:rsidRPr="00B837F9" w:rsidRDefault="00CB04F9" w:rsidP="00CB04F9">
            <w:pPr>
              <w:jc w:val="center"/>
            </w:pPr>
            <w:r w:rsidRPr="00B837F9">
              <w:t>100</w:t>
            </w:r>
          </w:p>
        </w:tc>
        <w:tc>
          <w:tcPr>
            <w:tcW w:w="1276" w:type="dxa"/>
            <w:vAlign w:val="center"/>
          </w:tcPr>
          <w:p w:rsidR="00CB04F9" w:rsidRPr="00614D8F" w:rsidRDefault="00CB04F9" w:rsidP="00CB04F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B04F9" w:rsidRPr="00614D8F" w:rsidRDefault="00CB04F9" w:rsidP="00CB04F9">
            <w:pPr>
              <w:jc w:val="center"/>
              <w:rPr>
                <w:color w:val="FF0000"/>
              </w:rPr>
            </w:pPr>
          </w:p>
        </w:tc>
      </w:tr>
      <w:tr w:rsidR="00CB04F9" w:rsidRPr="00A85B28" w:rsidTr="00264496">
        <w:trPr>
          <w:trHeight w:val="292"/>
        </w:trPr>
        <w:tc>
          <w:tcPr>
            <w:tcW w:w="562" w:type="dxa"/>
            <w:vAlign w:val="center"/>
          </w:tcPr>
          <w:p w:rsidR="00CB04F9" w:rsidRDefault="00B837F9" w:rsidP="00CB04F9">
            <w:pPr>
              <w:jc w:val="center"/>
            </w:pPr>
            <w:r>
              <w:t>16</w:t>
            </w:r>
          </w:p>
        </w:tc>
        <w:tc>
          <w:tcPr>
            <w:tcW w:w="4820" w:type="dxa"/>
            <w:gridSpan w:val="3"/>
            <w:vAlign w:val="center"/>
          </w:tcPr>
          <w:p w:rsidR="00CB04F9" w:rsidRPr="00B837F9" w:rsidRDefault="00CB04F9" w:rsidP="00CB04F9">
            <w:r w:rsidRPr="00B837F9">
              <w:t>Notes karteczki indeksujące papierowe min.4 kolory</w:t>
            </w:r>
          </w:p>
        </w:tc>
        <w:tc>
          <w:tcPr>
            <w:tcW w:w="709" w:type="dxa"/>
            <w:vAlign w:val="center"/>
          </w:tcPr>
          <w:p w:rsidR="00CB04F9" w:rsidRPr="00B837F9" w:rsidRDefault="00CB04F9" w:rsidP="00CB04F9">
            <w:pPr>
              <w:jc w:val="center"/>
            </w:pPr>
            <w:r w:rsidRPr="00B837F9">
              <w:t>szt.</w:t>
            </w:r>
          </w:p>
        </w:tc>
        <w:tc>
          <w:tcPr>
            <w:tcW w:w="708" w:type="dxa"/>
            <w:vAlign w:val="center"/>
          </w:tcPr>
          <w:p w:rsidR="00CB04F9" w:rsidRPr="00B837F9" w:rsidRDefault="00CB04F9" w:rsidP="00CB04F9">
            <w:pPr>
              <w:jc w:val="center"/>
            </w:pPr>
            <w:r w:rsidRPr="00B837F9">
              <w:t>400</w:t>
            </w:r>
          </w:p>
        </w:tc>
        <w:tc>
          <w:tcPr>
            <w:tcW w:w="1276" w:type="dxa"/>
            <w:vAlign w:val="center"/>
          </w:tcPr>
          <w:p w:rsidR="00CB04F9" w:rsidRPr="00614D8F" w:rsidRDefault="00CB04F9" w:rsidP="00CB04F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B04F9" w:rsidRPr="00614D8F" w:rsidRDefault="00CB04F9" w:rsidP="00CB04F9">
            <w:pPr>
              <w:jc w:val="center"/>
              <w:rPr>
                <w:color w:val="FF0000"/>
              </w:rPr>
            </w:pPr>
          </w:p>
        </w:tc>
      </w:tr>
      <w:tr w:rsidR="00CB04F9" w:rsidRPr="00A85B28" w:rsidTr="00264496">
        <w:trPr>
          <w:trHeight w:val="292"/>
        </w:trPr>
        <w:tc>
          <w:tcPr>
            <w:tcW w:w="562" w:type="dxa"/>
            <w:vAlign w:val="center"/>
          </w:tcPr>
          <w:p w:rsidR="00CB04F9" w:rsidRDefault="00B837F9" w:rsidP="00CB04F9">
            <w:pPr>
              <w:jc w:val="center"/>
            </w:pPr>
            <w:r>
              <w:t>17</w:t>
            </w:r>
          </w:p>
        </w:tc>
        <w:tc>
          <w:tcPr>
            <w:tcW w:w="4820" w:type="dxa"/>
            <w:gridSpan w:val="3"/>
            <w:vAlign w:val="center"/>
          </w:tcPr>
          <w:p w:rsidR="00CB04F9" w:rsidRPr="00B837F9" w:rsidRDefault="00CB04F9" w:rsidP="00CB04F9">
            <w:r w:rsidRPr="00B837F9">
              <w:t>Notes karteczki indeksujące plastikowe min.4 kolory</w:t>
            </w:r>
          </w:p>
        </w:tc>
        <w:tc>
          <w:tcPr>
            <w:tcW w:w="709" w:type="dxa"/>
            <w:vAlign w:val="center"/>
          </w:tcPr>
          <w:p w:rsidR="00CB04F9" w:rsidRPr="00B837F9" w:rsidRDefault="00CB04F9" w:rsidP="00CB04F9">
            <w:pPr>
              <w:jc w:val="center"/>
            </w:pPr>
            <w:r w:rsidRPr="00B837F9">
              <w:t>szt.</w:t>
            </w:r>
          </w:p>
        </w:tc>
        <w:tc>
          <w:tcPr>
            <w:tcW w:w="708" w:type="dxa"/>
            <w:vAlign w:val="center"/>
          </w:tcPr>
          <w:p w:rsidR="00CB04F9" w:rsidRPr="00B837F9" w:rsidRDefault="00CB04F9" w:rsidP="00CB04F9">
            <w:pPr>
              <w:jc w:val="center"/>
            </w:pPr>
            <w:r w:rsidRPr="00B837F9">
              <w:t>400</w:t>
            </w:r>
          </w:p>
        </w:tc>
        <w:tc>
          <w:tcPr>
            <w:tcW w:w="1276" w:type="dxa"/>
            <w:vAlign w:val="center"/>
          </w:tcPr>
          <w:p w:rsidR="00CB04F9" w:rsidRPr="00614D8F" w:rsidRDefault="00CB04F9" w:rsidP="00CB04F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B04F9" w:rsidRPr="00614D8F" w:rsidRDefault="00CB04F9" w:rsidP="00CB04F9">
            <w:pPr>
              <w:jc w:val="center"/>
              <w:rPr>
                <w:color w:val="FF0000"/>
              </w:rPr>
            </w:pPr>
          </w:p>
        </w:tc>
      </w:tr>
      <w:tr w:rsidR="00CB04F9" w:rsidRPr="00A85B28" w:rsidTr="00264496">
        <w:trPr>
          <w:trHeight w:val="292"/>
        </w:trPr>
        <w:tc>
          <w:tcPr>
            <w:tcW w:w="562" w:type="dxa"/>
            <w:vAlign w:val="center"/>
          </w:tcPr>
          <w:p w:rsidR="00CB04F9" w:rsidRDefault="00B837F9" w:rsidP="00CB04F9">
            <w:pPr>
              <w:jc w:val="center"/>
            </w:pPr>
            <w:r>
              <w:t>18</w:t>
            </w:r>
          </w:p>
        </w:tc>
        <w:tc>
          <w:tcPr>
            <w:tcW w:w="4820" w:type="dxa"/>
            <w:gridSpan w:val="3"/>
            <w:vAlign w:val="center"/>
          </w:tcPr>
          <w:p w:rsidR="00CB04F9" w:rsidRPr="00B837F9" w:rsidRDefault="00B837F9" w:rsidP="00CB04F9">
            <w:r w:rsidRPr="00B837F9">
              <w:t>Skoroszyt plastikowy wpinany</w:t>
            </w:r>
          </w:p>
        </w:tc>
        <w:tc>
          <w:tcPr>
            <w:tcW w:w="709" w:type="dxa"/>
            <w:vAlign w:val="center"/>
          </w:tcPr>
          <w:p w:rsidR="00CB04F9" w:rsidRPr="00B837F9" w:rsidRDefault="00CB04F9" w:rsidP="00CB04F9">
            <w:pPr>
              <w:jc w:val="center"/>
            </w:pPr>
            <w:r w:rsidRPr="00B837F9">
              <w:t>szt.</w:t>
            </w:r>
          </w:p>
        </w:tc>
        <w:tc>
          <w:tcPr>
            <w:tcW w:w="708" w:type="dxa"/>
            <w:vAlign w:val="center"/>
          </w:tcPr>
          <w:p w:rsidR="00CB04F9" w:rsidRPr="00B837F9" w:rsidRDefault="00B837F9" w:rsidP="00CB04F9">
            <w:pPr>
              <w:jc w:val="center"/>
            </w:pPr>
            <w:r w:rsidRPr="00B837F9">
              <w:t>2</w:t>
            </w:r>
            <w:r w:rsidR="00CB04F9" w:rsidRPr="00B837F9">
              <w:t>00</w:t>
            </w:r>
          </w:p>
        </w:tc>
        <w:tc>
          <w:tcPr>
            <w:tcW w:w="1276" w:type="dxa"/>
            <w:vAlign w:val="center"/>
          </w:tcPr>
          <w:p w:rsidR="00CB04F9" w:rsidRPr="00614D8F" w:rsidRDefault="00CB04F9" w:rsidP="00CB04F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B04F9" w:rsidRPr="00614D8F" w:rsidRDefault="00CB04F9" w:rsidP="00CB04F9">
            <w:pPr>
              <w:jc w:val="center"/>
              <w:rPr>
                <w:color w:val="FF0000"/>
              </w:rPr>
            </w:pPr>
          </w:p>
        </w:tc>
      </w:tr>
      <w:tr w:rsidR="00B837F9" w:rsidRPr="00A85B28" w:rsidTr="00264496">
        <w:trPr>
          <w:trHeight w:val="292"/>
        </w:trPr>
        <w:tc>
          <w:tcPr>
            <w:tcW w:w="562" w:type="dxa"/>
            <w:vAlign w:val="center"/>
          </w:tcPr>
          <w:p w:rsidR="00B837F9" w:rsidRDefault="00B837F9" w:rsidP="00B837F9">
            <w:pPr>
              <w:jc w:val="center"/>
            </w:pPr>
            <w:r>
              <w:t>19</w:t>
            </w:r>
          </w:p>
        </w:tc>
        <w:tc>
          <w:tcPr>
            <w:tcW w:w="4820" w:type="dxa"/>
            <w:gridSpan w:val="3"/>
            <w:vAlign w:val="center"/>
          </w:tcPr>
          <w:p w:rsidR="00B837F9" w:rsidRPr="00B837F9" w:rsidRDefault="00B837F9" w:rsidP="00B837F9">
            <w:proofErr w:type="spellStart"/>
            <w:r w:rsidRPr="00B837F9">
              <w:t>Zakreślacz</w:t>
            </w:r>
            <w:proofErr w:type="spellEnd"/>
            <w:r w:rsidRPr="00B837F9">
              <w:t xml:space="preserve"> </w:t>
            </w:r>
            <w:proofErr w:type="spellStart"/>
            <w:r w:rsidRPr="00B837F9">
              <w:t>stabilo</w:t>
            </w:r>
            <w:proofErr w:type="spellEnd"/>
            <w:r w:rsidRPr="00B837F9">
              <w:t xml:space="preserve"> boss żółte zielone po 300szt</w:t>
            </w:r>
          </w:p>
        </w:tc>
        <w:tc>
          <w:tcPr>
            <w:tcW w:w="709" w:type="dxa"/>
            <w:vAlign w:val="center"/>
          </w:tcPr>
          <w:p w:rsidR="00B837F9" w:rsidRPr="00B837F9" w:rsidRDefault="00B837F9" w:rsidP="00B837F9">
            <w:pPr>
              <w:jc w:val="center"/>
            </w:pPr>
            <w:r w:rsidRPr="00B837F9">
              <w:t>szt.</w:t>
            </w:r>
          </w:p>
        </w:tc>
        <w:tc>
          <w:tcPr>
            <w:tcW w:w="708" w:type="dxa"/>
            <w:vAlign w:val="center"/>
          </w:tcPr>
          <w:p w:rsidR="00B837F9" w:rsidRPr="00B837F9" w:rsidRDefault="00B837F9" w:rsidP="00B837F9">
            <w:pPr>
              <w:jc w:val="center"/>
            </w:pPr>
            <w:r w:rsidRPr="00B837F9">
              <w:t>600</w:t>
            </w:r>
          </w:p>
        </w:tc>
        <w:tc>
          <w:tcPr>
            <w:tcW w:w="1276" w:type="dxa"/>
            <w:vAlign w:val="center"/>
          </w:tcPr>
          <w:p w:rsidR="00B837F9" w:rsidRPr="00614D8F" w:rsidRDefault="00B837F9" w:rsidP="00B837F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B837F9" w:rsidRPr="00614D8F" w:rsidRDefault="00B837F9" w:rsidP="00B837F9">
            <w:pPr>
              <w:jc w:val="center"/>
              <w:rPr>
                <w:color w:val="FF0000"/>
              </w:rPr>
            </w:pPr>
          </w:p>
        </w:tc>
      </w:tr>
      <w:tr w:rsidR="00B837F9" w:rsidRPr="00A85B28" w:rsidTr="00264496">
        <w:trPr>
          <w:trHeight w:val="292"/>
        </w:trPr>
        <w:tc>
          <w:tcPr>
            <w:tcW w:w="562" w:type="dxa"/>
            <w:vAlign w:val="center"/>
          </w:tcPr>
          <w:p w:rsidR="00B837F9" w:rsidRDefault="00B837F9" w:rsidP="00B837F9">
            <w:pPr>
              <w:jc w:val="center"/>
            </w:pPr>
            <w:r>
              <w:t>20</w:t>
            </w:r>
          </w:p>
        </w:tc>
        <w:tc>
          <w:tcPr>
            <w:tcW w:w="4820" w:type="dxa"/>
            <w:gridSpan w:val="3"/>
            <w:vAlign w:val="center"/>
          </w:tcPr>
          <w:p w:rsidR="00B837F9" w:rsidRPr="00B837F9" w:rsidRDefault="00B837F9" w:rsidP="00B837F9">
            <w:proofErr w:type="spellStart"/>
            <w:r w:rsidRPr="00B837F9">
              <w:t>Zakreślacz</w:t>
            </w:r>
            <w:proofErr w:type="spellEnd"/>
            <w:r w:rsidRPr="00B837F9">
              <w:t xml:space="preserve"> </w:t>
            </w:r>
            <w:proofErr w:type="spellStart"/>
            <w:r w:rsidRPr="00B837F9">
              <w:t>stabilo</w:t>
            </w:r>
            <w:proofErr w:type="spellEnd"/>
            <w:r w:rsidRPr="00B837F9">
              <w:t xml:space="preserve"> boss różowe, niebieskie po 200szt</w:t>
            </w:r>
          </w:p>
        </w:tc>
        <w:tc>
          <w:tcPr>
            <w:tcW w:w="709" w:type="dxa"/>
            <w:vAlign w:val="center"/>
          </w:tcPr>
          <w:p w:rsidR="00B837F9" w:rsidRPr="00B837F9" w:rsidRDefault="00B837F9" w:rsidP="00B837F9">
            <w:pPr>
              <w:jc w:val="center"/>
            </w:pPr>
            <w:r w:rsidRPr="00B837F9">
              <w:t>szt.</w:t>
            </w:r>
          </w:p>
        </w:tc>
        <w:tc>
          <w:tcPr>
            <w:tcW w:w="708" w:type="dxa"/>
            <w:vAlign w:val="center"/>
          </w:tcPr>
          <w:p w:rsidR="00B837F9" w:rsidRPr="00B837F9" w:rsidRDefault="00B837F9" w:rsidP="00B837F9">
            <w:pPr>
              <w:jc w:val="center"/>
            </w:pPr>
            <w:r w:rsidRPr="00B837F9">
              <w:t>400</w:t>
            </w:r>
          </w:p>
        </w:tc>
        <w:tc>
          <w:tcPr>
            <w:tcW w:w="1276" w:type="dxa"/>
            <w:vAlign w:val="center"/>
          </w:tcPr>
          <w:p w:rsidR="00B837F9" w:rsidRPr="00614D8F" w:rsidRDefault="00B837F9" w:rsidP="00B837F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B837F9" w:rsidRPr="00614D8F" w:rsidRDefault="00B837F9" w:rsidP="00B837F9">
            <w:pPr>
              <w:jc w:val="center"/>
              <w:rPr>
                <w:color w:val="FF0000"/>
              </w:rPr>
            </w:pPr>
          </w:p>
        </w:tc>
      </w:tr>
      <w:tr w:rsidR="00B837F9" w:rsidRPr="00A85B28" w:rsidTr="00264496">
        <w:trPr>
          <w:trHeight w:val="512"/>
        </w:trPr>
        <w:tc>
          <w:tcPr>
            <w:tcW w:w="8075" w:type="dxa"/>
            <w:gridSpan w:val="7"/>
            <w:vAlign w:val="center"/>
          </w:tcPr>
          <w:p w:rsidR="00B837F9" w:rsidRPr="00A85B28" w:rsidRDefault="00B837F9" w:rsidP="00B837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A85B28">
              <w:rPr>
                <w:b/>
                <w:sz w:val="22"/>
                <w:szCs w:val="22"/>
              </w:rPr>
              <w:t xml:space="preserve">                                 </w:t>
            </w:r>
            <w:r w:rsidRPr="00A86130">
              <w:rPr>
                <w:b/>
                <w:sz w:val="22"/>
                <w:szCs w:val="22"/>
              </w:rPr>
              <w:t xml:space="preserve"> RAZEM WARTOŚĆ BRUTTO </w:t>
            </w:r>
            <w:r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1134" w:type="dxa"/>
            <w:vAlign w:val="center"/>
          </w:tcPr>
          <w:p w:rsidR="00B837F9" w:rsidRPr="00A85B28" w:rsidRDefault="00B837F9" w:rsidP="00B837F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26ED3" w:rsidRDefault="00726ED3" w:rsidP="00726ED3">
      <w:pPr>
        <w:widowControl w:val="0"/>
        <w:tabs>
          <w:tab w:val="left" w:pos="4619"/>
        </w:tabs>
        <w:suppressAutoHyphens/>
        <w:jc w:val="both"/>
        <w:rPr>
          <w:rFonts w:eastAsia="Bitstream Vera Sans"/>
          <w:b/>
          <w:bCs/>
          <w:szCs w:val="20"/>
        </w:rPr>
      </w:pPr>
    </w:p>
    <w:p w:rsidR="00726ED3" w:rsidRPr="003574DF" w:rsidRDefault="00726ED3" w:rsidP="00726ED3">
      <w:pPr>
        <w:widowControl w:val="0"/>
        <w:tabs>
          <w:tab w:val="left" w:pos="4619"/>
        </w:tabs>
        <w:suppressAutoHyphens/>
        <w:jc w:val="both"/>
        <w:rPr>
          <w:rFonts w:eastAsia="Bitstream Vera Sans"/>
          <w:b/>
          <w:bCs/>
          <w:szCs w:val="20"/>
        </w:rPr>
      </w:pPr>
      <w:r w:rsidRPr="003574DF">
        <w:rPr>
          <w:rFonts w:eastAsia="Bitstream Vera Sans"/>
          <w:b/>
          <w:bCs/>
          <w:szCs w:val="20"/>
        </w:rPr>
        <w:t>WSTĘPNE WARUNKI ZAPYTANIA OFERTOWEGO:</w:t>
      </w:r>
    </w:p>
    <w:p w:rsidR="00726ED3" w:rsidRPr="003574DF" w:rsidRDefault="00726ED3" w:rsidP="00726ED3">
      <w:pPr>
        <w:widowControl w:val="0"/>
        <w:tabs>
          <w:tab w:val="left" w:pos="4619"/>
        </w:tabs>
        <w:suppressAutoHyphens/>
        <w:jc w:val="both"/>
        <w:rPr>
          <w:rFonts w:eastAsia="Bitstream Vera Sans"/>
          <w:b/>
          <w:bCs/>
          <w:sz w:val="16"/>
          <w:szCs w:val="16"/>
        </w:rPr>
      </w:pPr>
    </w:p>
    <w:p w:rsidR="00726ED3" w:rsidRDefault="00726ED3" w:rsidP="00726ED3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eastAsia="Bitstream Vera Sans"/>
          <w:b/>
          <w:bCs/>
          <w:szCs w:val="26"/>
        </w:rPr>
      </w:pPr>
      <w:r w:rsidRPr="003574DF">
        <w:rPr>
          <w:rFonts w:eastAsia="Bitstream Vera Sans"/>
          <w:b/>
          <w:bCs/>
          <w:szCs w:val="26"/>
        </w:rPr>
        <w:t xml:space="preserve">Ważność oferty – </w:t>
      </w:r>
      <w:r>
        <w:rPr>
          <w:rFonts w:eastAsia="Bitstream Vera Sans"/>
          <w:b/>
          <w:bCs/>
          <w:szCs w:val="26"/>
        </w:rPr>
        <w:t>3</w:t>
      </w:r>
      <w:r w:rsidRPr="003574DF">
        <w:rPr>
          <w:rFonts w:eastAsia="Bitstream Vera Sans"/>
          <w:b/>
          <w:bCs/>
          <w:szCs w:val="26"/>
        </w:rPr>
        <w:t xml:space="preserve">0 dni  (wg Wykonawcy - ……….……… dni). </w:t>
      </w:r>
    </w:p>
    <w:p w:rsidR="00726ED3" w:rsidRPr="003574DF" w:rsidRDefault="00726ED3" w:rsidP="00726ED3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eastAsia="Bitstream Vera Sans"/>
          <w:b/>
          <w:bCs/>
          <w:szCs w:val="26"/>
        </w:rPr>
      </w:pPr>
      <w:r w:rsidRPr="003574DF">
        <w:rPr>
          <w:rFonts w:eastAsia="Bitstream Vera Sans"/>
          <w:b/>
          <w:bCs/>
          <w:szCs w:val="26"/>
        </w:rPr>
        <w:t xml:space="preserve">W przypadku nie złożenia przez Zamawiającego oficjalnego zamówienia </w:t>
      </w:r>
      <w:r>
        <w:rPr>
          <w:rFonts w:eastAsia="Bitstream Vera Sans"/>
          <w:b/>
          <w:bCs/>
          <w:szCs w:val="26"/>
        </w:rPr>
        <w:br/>
      </w:r>
      <w:r w:rsidRPr="003574DF">
        <w:rPr>
          <w:rFonts w:eastAsia="Bitstream Vera Sans"/>
          <w:b/>
          <w:bCs/>
          <w:szCs w:val="26"/>
        </w:rPr>
        <w:t xml:space="preserve">w terminie ważności oferty, oferta ulega nieważności i nie będzie wiążąca dla stron.  </w:t>
      </w:r>
    </w:p>
    <w:p w:rsidR="00726ED3" w:rsidRPr="003574DF" w:rsidRDefault="00726ED3" w:rsidP="00726ED3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eastAsia="Bitstream Vera Sans"/>
          <w:b/>
          <w:bCs/>
          <w:szCs w:val="26"/>
        </w:rPr>
      </w:pPr>
      <w:r w:rsidRPr="003574DF">
        <w:rPr>
          <w:rFonts w:eastAsia="Bitstream Vera Sans"/>
          <w:b/>
          <w:bCs/>
          <w:szCs w:val="26"/>
        </w:rPr>
        <w:t xml:space="preserve">Termin realizacji dostawy po złożeniu zamówienia </w:t>
      </w:r>
      <w:r w:rsidR="0070441F">
        <w:rPr>
          <w:rFonts w:eastAsia="Bitstream Vera Sans"/>
          <w:b/>
          <w:bCs/>
          <w:szCs w:val="26"/>
        </w:rPr>
        <w:t>e-</w:t>
      </w:r>
      <w:r w:rsidRPr="003574DF">
        <w:rPr>
          <w:rFonts w:eastAsia="Bitstream Vera Sans"/>
          <w:b/>
          <w:bCs/>
          <w:szCs w:val="26"/>
        </w:rPr>
        <w:t xml:space="preserve">mail – 10 dni     </w:t>
      </w:r>
      <w:r w:rsidR="0070441F">
        <w:rPr>
          <w:rFonts w:eastAsia="Bitstream Vera Sans"/>
          <w:b/>
          <w:bCs/>
          <w:szCs w:val="26"/>
        </w:rPr>
        <w:br/>
      </w:r>
      <w:r w:rsidRPr="003574DF">
        <w:rPr>
          <w:rFonts w:eastAsia="Bitstream Vera Sans"/>
          <w:b/>
          <w:bCs/>
          <w:szCs w:val="26"/>
        </w:rPr>
        <w:t xml:space="preserve"> (wg Wykonawcy - ………………………………….…..)</w:t>
      </w:r>
    </w:p>
    <w:p w:rsidR="00726ED3" w:rsidRPr="003574DF" w:rsidRDefault="00726ED3" w:rsidP="00726ED3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eastAsia="Bitstream Vera Sans"/>
          <w:color w:val="000000"/>
          <w:szCs w:val="26"/>
        </w:rPr>
      </w:pPr>
      <w:r w:rsidRPr="003574DF">
        <w:rPr>
          <w:rFonts w:eastAsia="Bitstream Vera Sans"/>
          <w:szCs w:val="26"/>
        </w:rPr>
        <w:t xml:space="preserve">OFERTĘ proszę uzupełnić i przesłać na </w:t>
      </w:r>
      <w:r w:rsidRPr="003574DF">
        <w:rPr>
          <w:rFonts w:eastAsia="Bitstream Vera Sans"/>
          <w:color w:val="000000"/>
          <w:szCs w:val="26"/>
        </w:rPr>
        <w:t xml:space="preserve">e-mail </w:t>
      </w:r>
      <w:hyperlink r:id="rId5" w:history="1">
        <w:r w:rsidRPr="00BA2AF9">
          <w:rPr>
            <w:rStyle w:val="Hipercze"/>
            <w:rFonts w:eastAsia="Bitstream Vera Sans"/>
            <w:szCs w:val="26"/>
          </w:rPr>
          <w:t>patrycja.stefanska@strazgraniczna.pl</w:t>
        </w:r>
      </w:hyperlink>
      <w:r w:rsidRPr="003574DF">
        <w:rPr>
          <w:rFonts w:eastAsia="Bitstream Vera Sans"/>
          <w:color w:val="000000"/>
          <w:szCs w:val="26"/>
        </w:rPr>
        <w:t xml:space="preserve"> </w:t>
      </w:r>
      <w:r w:rsidRPr="003574DF">
        <w:rPr>
          <w:rFonts w:eastAsia="Bitstream Vera Sans"/>
          <w:b/>
          <w:color w:val="000000"/>
          <w:szCs w:val="26"/>
        </w:rPr>
        <w:t xml:space="preserve">do dnia </w:t>
      </w:r>
      <w:r>
        <w:rPr>
          <w:rFonts w:eastAsia="Bitstream Vera Sans"/>
          <w:b/>
          <w:color w:val="000000"/>
          <w:szCs w:val="26"/>
        </w:rPr>
        <w:t>2</w:t>
      </w:r>
      <w:r w:rsidR="00F254F1">
        <w:rPr>
          <w:rFonts w:eastAsia="Bitstream Vera Sans"/>
          <w:b/>
          <w:color w:val="000000"/>
          <w:szCs w:val="26"/>
        </w:rPr>
        <w:t>9</w:t>
      </w:r>
      <w:r>
        <w:rPr>
          <w:rFonts w:eastAsia="Bitstream Vera Sans"/>
          <w:b/>
          <w:color w:val="000000"/>
          <w:szCs w:val="26"/>
        </w:rPr>
        <w:t>.1</w:t>
      </w:r>
      <w:r w:rsidR="00F254F1">
        <w:rPr>
          <w:rFonts w:eastAsia="Bitstream Vera Sans"/>
          <w:b/>
          <w:color w:val="000000"/>
          <w:szCs w:val="26"/>
        </w:rPr>
        <w:t>1</w:t>
      </w:r>
      <w:r>
        <w:rPr>
          <w:rFonts w:eastAsia="Bitstream Vera Sans"/>
          <w:b/>
          <w:color w:val="000000"/>
          <w:szCs w:val="26"/>
        </w:rPr>
        <w:t>.2022</w:t>
      </w:r>
      <w:r w:rsidRPr="003574DF">
        <w:rPr>
          <w:rFonts w:eastAsia="Bitstream Vera Sans"/>
          <w:b/>
          <w:color w:val="000000"/>
          <w:szCs w:val="26"/>
        </w:rPr>
        <w:t>r</w:t>
      </w:r>
      <w:r w:rsidRPr="003574DF">
        <w:rPr>
          <w:rFonts w:eastAsia="Bitstream Vera Sans"/>
          <w:color w:val="000000"/>
          <w:szCs w:val="26"/>
        </w:rPr>
        <w:t xml:space="preserve"> </w:t>
      </w:r>
    </w:p>
    <w:p w:rsidR="00726ED3" w:rsidRPr="003574DF" w:rsidRDefault="00726ED3" w:rsidP="00726ED3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eastAsia="Bitstream Vera Sans"/>
          <w:color w:val="000000"/>
          <w:szCs w:val="26"/>
        </w:rPr>
      </w:pPr>
      <w:r w:rsidRPr="003574DF">
        <w:rPr>
          <w:rFonts w:eastAsia="Bitstream Vera Sans"/>
          <w:color w:val="000000"/>
          <w:szCs w:val="26"/>
        </w:rPr>
        <w:t xml:space="preserve">Dane kontaktowe ze strony Zamawiającego </w:t>
      </w:r>
      <w:r>
        <w:rPr>
          <w:rFonts w:eastAsia="Bitstream Vera Sans"/>
          <w:color w:val="000000"/>
          <w:szCs w:val="26"/>
        </w:rPr>
        <w:t xml:space="preserve">- </w:t>
      </w:r>
      <w:r w:rsidRPr="003574DF">
        <w:rPr>
          <w:rFonts w:eastAsia="Bitstream Vera Sans"/>
          <w:szCs w:val="26"/>
        </w:rPr>
        <w:t>Patrycja Stefańska – tel. 797-337-414.</w:t>
      </w:r>
    </w:p>
    <w:p w:rsidR="00726ED3" w:rsidRPr="003574DF" w:rsidRDefault="00726ED3" w:rsidP="00726ED3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eastAsia="Bitstream Vera Sans"/>
          <w:szCs w:val="26"/>
        </w:rPr>
      </w:pPr>
      <w:r w:rsidRPr="003574DF">
        <w:rPr>
          <w:rFonts w:eastAsia="Bitstream Vera Sans"/>
          <w:szCs w:val="26"/>
        </w:rPr>
        <w:t xml:space="preserve">Osoba do </w:t>
      </w:r>
      <w:r>
        <w:rPr>
          <w:rFonts w:eastAsia="Bitstream Vera Sans"/>
          <w:szCs w:val="26"/>
        </w:rPr>
        <w:t xml:space="preserve">kontaktów ze strony Oferenta </w:t>
      </w:r>
      <w:r w:rsidRPr="003574DF">
        <w:rPr>
          <w:rFonts w:eastAsia="Bitstream Vera Sans"/>
          <w:szCs w:val="26"/>
        </w:rPr>
        <w:t xml:space="preserve">…….................................................................... </w:t>
      </w:r>
      <w:r w:rsidRPr="003574DF">
        <w:rPr>
          <w:rFonts w:eastAsia="Bitstream Vera Sans"/>
          <w:szCs w:val="26"/>
        </w:rPr>
        <w:br/>
        <w:t>- tel. kontaktowy - …………</w:t>
      </w:r>
      <w:r>
        <w:rPr>
          <w:rFonts w:eastAsia="Bitstream Vera Sans"/>
          <w:szCs w:val="26"/>
        </w:rPr>
        <w:t>………….</w:t>
      </w:r>
      <w:r w:rsidRPr="003574DF">
        <w:rPr>
          <w:rFonts w:eastAsia="Bitstream Vera Sans"/>
          <w:szCs w:val="26"/>
        </w:rPr>
        <w:t>…………</w:t>
      </w:r>
      <w:r>
        <w:rPr>
          <w:rFonts w:eastAsia="Bitstream Vera Sans"/>
          <w:szCs w:val="26"/>
        </w:rPr>
        <w:t>e-mail…….</w:t>
      </w:r>
      <w:r w:rsidRPr="003574DF">
        <w:rPr>
          <w:rFonts w:eastAsia="Bitstream Vera Sans"/>
          <w:szCs w:val="26"/>
        </w:rPr>
        <w:t>………………………….</w:t>
      </w:r>
    </w:p>
    <w:p w:rsidR="00726ED3" w:rsidRPr="003574DF" w:rsidRDefault="00726ED3" w:rsidP="00726ED3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eastAsia="Bitstream Vera Sans"/>
          <w:szCs w:val="26"/>
        </w:rPr>
      </w:pPr>
      <w:r w:rsidRPr="003574DF">
        <w:rPr>
          <w:rFonts w:eastAsia="Bitstream Vera Sans"/>
          <w:szCs w:val="26"/>
        </w:rPr>
        <w:t xml:space="preserve">Koszt dostawy ponosi Wykonawca. </w:t>
      </w:r>
    </w:p>
    <w:p w:rsidR="00726ED3" w:rsidRPr="003574DF" w:rsidRDefault="00726ED3" w:rsidP="00726ED3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eastAsia="Bitstream Vera Sans"/>
          <w:b/>
          <w:szCs w:val="26"/>
        </w:rPr>
      </w:pPr>
      <w:r w:rsidRPr="003574DF">
        <w:rPr>
          <w:rFonts w:eastAsia="Bitstream Vera Sans"/>
          <w:b/>
          <w:szCs w:val="26"/>
        </w:rPr>
        <w:t>Zamawiający zapłaci za dostarczony towar przelewem w ciągu 14 dni od daty wystawienia faktury VAT.</w:t>
      </w:r>
      <w:r w:rsidRPr="003574DF">
        <w:rPr>
          <w:rFonts w:eastAsia="Bitstream Vera Sans"/>
          <w:szCs w:val="26"/>
        </w:rPr>
        <w:t xml:space="preserve"> </w:t>
      </w:r>
    </w:p>
    <w:p w:rsidR="00726ED3" w:rsidRDefault="00726ED3" w:rsidP="00726ED3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eastAsia="Bitstream Vera Sans"/>
          <w:szCs w:val="26"/>
        </w:rPr>
      </w:pPr>
      <w:r w:rsidRPr="003574DF">
        <w:rPr>
          <w:rFonts w:eastAsia="Bitstream Vera Sans"/>
          <w:szCs w:val="26"/>
        </w:rPr>
        <w:t>Zamawiajmy zastrzega sobie prawo pozostawić do dyspozycji Wykonawcy zamawiany towar nie odpowiadający wymogom jakościowym i zażądać od /wykonawcy wymiany towaru na pełnowartościowy.</w:t>
      </w:r>
    </w:p>
    <w:p w:rsidR="0070441F" w:rsidRPr="0070441F" w:rsidRDefault="0070441F" w:rsidP="0070441F">
      <w:pPr>
        <w:pStyle w:val="Akapitzlist"/>
        <w:numPr>
          <w:ilvl w:val="0"/>
          <w:numId w:val="1"/>
        </w:numPr>
        <w:rPr>
          <w:rFonts w:eastAsia="Bitstream Vera Sans"/>
          <w:szCs w:val="26"/>
        </w:rPr>
      </w:pPr>
      <w:r w:rsidRPr="0070441F">
        <w:rPr>
          <w:rFonts w:eastAsia="Bitstream Vera Sans"/>
          <w:szCs w:val="26"/>
        </w:rPr>
        <w:t>Zamawiający zastrzega sobie prawo odstąpienia od zawarcia umowy bądź unieważnienia zapytania ofertowego bez podania przyczyny.</w:t>
      </w:r>
      <w:bookmarkStart w:id="0" w:name="_GoBack"/>
      <w:bookmarkEnd w:id="0"/>
    </w:p>
    <w:p w:rsidR="00726ED3" w:rsidRPr="00A0691C" w:rsidRDefault="00726ED3" w:rsidP="00726ED3">
      <w:pPr>
        <w:widowControl w:val="0"/>
        <w:numPr>
          <w:ilvl w:val="0"/>
          <w:numId w:val="1"/>
        </w:numPr>
        <w:suppressAutoHyphens/>
        <w:jc w:val="both"/>
        <w:rPr>
          <w:rFonts w:eastAsia="Bitstream Vera Sans"/>
          <w:szCs w:val="26"/>
        </w:rPr>
      </w:pPr>
      <w:r w:rsidRPr="00A0691C">
        <w:rPr>
          <w:rFonts w:eastAsia="Bitstream Vera Sans"/>
          <w:szCs w:val="26"/>
        </w:rPr>
        <w:t>Z udziału w postępowaniu o udzielenie zamówienia publicznego wyklucza się Wykonawców znajdujących się na liście osób i podmiotów objętych sankcjami prowadzonej przez ministra właściwego do spraw wewnętrznych na podstawie Ustawy z dnia 13 kwietnia 2022 r. o szczególnych rozwiązaniach w zakresie przeciwdziałania wspieraniu agresji na Ukrainę oraz służących ochronie bezpieczeństwa narodowego (Dz. U. z 2022 r. poz. 835). Oferty osób i podmiotów znajdujące się na ww. liście zostaną odrzucone.</w:t>
      </w:r>
    </w:p>
    <w:p w:rsidR="00726ED3" w:rsidRDefault="00726ED3" w:rsidP="00726ED3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eastAsia="Bitstream Vera Sans"/>
          <w:b/>
          <w:bCs/>
          <w:szCs w:val="26"/>
        </w:rPr>
      </w:pPr>
      <w:r w:rsidRPr="003574DF">
        <w:rPr>
          <w:rFonts w:eastAsia="Bitstream Vera Sans"/>
          <w:b/>
          <w:bCs/>
          <w:szCs w:val="26"/>
        </w:rPr>
        <w:t>Ilość przedmiotów ujęta w kolumnie „ilość” może ulec zmianie w zależności od wartości całkowitej oferty oraz zaoferowanego asortymentu.</w:t>
      </w:r>
    </w:p>
    <w:p w:rsidR="00726ED3" w:rsidRDefault="00726ED3" w:rsidP="00726ED3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0313A1">
        <w:rPr>
          <w:sz w:val="22"/>
          <w:szCs w:val="22"/>
        </w:rPr>
        <w:t xml:space="preserve">Informacja o przetwarzaniu Pana/Pani danych osobowych znajduje się na stronie </w:t>
      </w:r>
      <w:r>
        <w:rPr>
          <w:sz w:val="22"/>
          <w:szCs w:val="22"/>
        </w:rPr>
        <w:br/>
      </w:r>
      <w:r w:rsidRPr="000313A1">
        <w:rPr>
          <w:sz w:val="22"/>
          <w:szCs w:val="22"/>
        </w:rPr>
        <w:t xml:space="preserve">Warmińsko-Mazurskiego Oddziały Straży Granicznej pod adresem,: </w:t>
      </w:r>
      <w:hyperlink r:id="rId6" w:history="1">
        <w:r w:rsidRPr="00BA2AF9">
          <w:rPr>
            <w:rStyle w:val="Hipercze"/>
            <w:sz w:val="22"/>
            <w:szCs w:val="22"/>
          </w:rPr>
          <w:t>http://wm.strazgraniczna.pl/wm/rodo/28503.RODO.html</w:t>
        </w:r>
      </w:hyperlink>
      <w:r w:rsidRPr="000313A1">
        <w:rPr>
          <w:sz w:val="22"/>
          <w:szCs w:val="22"/>
        </w:rPr>
        <w:t>.”</w:t>
      </w:r>
    </w:p>
    <w:p w:rsidR="00726ED3" w:rsidRDefault="00726ED3" w:rsidP="00726ED3">
      <w:pPr>
        <w:spacing w:line="276" w:lineRule="auto"/>
        <w:jc w:val="both"/>
        <w:rPr>
          <w:rFonts w:eastAsia="Bitstream Vera Sans"/>
          <w:b/>
          <w:bCs/>
          <w:sz w:val="22"/>
          <w:szCs w:val="22"/>
        </w:rPr>
      </w:pPr>
    </w:p>
    <w:p w:rsidR="00726ED3" w:rsidRDefault="00726ED3" w:rsidP="00726ED3">
      <w:pPr>
        <w:spacing w:line="276" w:lineRule="auto"/>
        <w:jc w:val="both"/>
        <w:rPr>
          <w:rFonts w:eastAsia="Bitstream Vera Sans"/>
          <w:b/>
          <w:bCs/>
          <w:sz w:val="22"/>
          <w:szCs w:val="22"/>
        </w:rPr>
      </w:pPr>
    </w:p>
    <w:p w:rsidR="00726ED3" w:rsidRPr="00906645" w:rsidRDefault="00726ED3" w:rsidP="00726ED3">
      <w:pPr>
        <w:spacing w:line="276" w:lineRule="auto"/>
        <w:jc w:val="both"/>
        <w:rPr>
          <w:rFonts w:eastAsia="Bitstream Vera Sans"/>
          <w:b/>
          <w:bCs/>
          <w:sz w:val="22"/>
          <w:szCs w:val="22"/>
        </w:rPr>
      </w:pPr>
      <w:r w:rsidRPr="00906645">
        <w:rPr>
          <w:rFonts w:eastAsia="Bitstream Vera Sans"/>
          <w:b/>
          <w:bCs/>
          <w:sz w:val="22"/>
          <w:szCs w:val="22"/>
        </w:rPr>
        <w:t xml:space="preserve">Uwaga: O sposobie rozstrzygnięcia niniejszego zapytania ofertowego oraz wyborze Wykonawcy na dostawę przedmiotu zamówienia Warmińsko-Mazurski Oddział Straży Granicznej </w:t>
      </w:r>
      <w:r>
        <w:rPr>
          <w:rFonts w:eastAsia="Bitstream Vera Sans"/>
          <w:b/>
          <w:bCs/>
          <w:sz w:val="22"/>
          <w:szCs w:val="22"/>
        </w:rPr>
        <w:br/>
      </w:r>
      <w:r w:rsidRPr="00906645">
        <w:rPr>
          <w:rFonts w:eastAsia="Bitstream Vera Sans"/>
          <w:b/>
          <w:bCs/>
          <w:sz w:val="22"/>
          <w:szCs w:val="22"/>
        </w:rPr>
        <w:t xml:space="preserve">w Kętrzynie poinformuje </w:t>
      </w:r>
      <w:r>
        <w:rPr>
          <w:rFonts w:eastAsia="Bitstream Vera Sans"/>
          <w:b/>
          <w:bCs/>
          <w:sz w:val="22"/>
          <w:szCs w:val="22"/>
        </w:rPr>
        <w:t xml:space="preserve">  </w:t>
      </w:r>
      <w:r w:rsidRPr="00906645">
        <w:rPr>
          <w:rFonts w:eastAsia="Bitstream Vera Sans"/>
          <w:b/>
          <w:bCs/>
          <w:sz w:val="22"/>
          <w:szCs w:val="22"/>
        </w:rPr>
        <w:t xml:space="preserve">poprzez zamieszczenie na stronie internetowej stosownej informacji </w:t>
      </w:r>
      <w:r>
        <w:rPr>
          <w:rFonts w:eastAsia="Bitstream Vera Sans"/>
          <w:b/>
          <w:bCs/>
          <w:sz w:val="22"/>
          <w:szCs w:val="22"/>
        </w:rPr>
        <w:br/>
      </w:r>
      <w:r w:rsidRPr="00906645">
        <w:rPr>
          <w:rFonts w:eastAsia="Bitstream Vera Sans"/>
          <w:b/>
          <w:color w:val="000000"/>
          <w:sz w:val="22"/>
          <w:szCs w:val="22"/>
        </w:rPr>
        <w:t>w zakładce „Zamówienia publiczne” - „Ogłoszenie - zapytanie ofertowe”</w:t>
      </w:r>
      <w:r w:rsidRPr="00906645">
        <w:rPr>
          <w:rFonts w:eastAsia="Bitstream Vera Sans"/>
          <w:b/>
          <w:bCs/>
          <w:sz w:val="22"/>
          <w:szCs w:val="22"/>
        </w:rPr>
        <w:t xml:space="preserve">. </w:t>
      </w:r>
    </w:p>
    <w:p w:rsidR="00726ED3" w:rsidRDefault="00726ED3" w:rsidP="00726ED3">
      <w:pPr>
        <w:spacing w:line="276" w:lineRule="auto"/>
        <w:jc w:val="both"/>
        <w:rPr>
          <w:rFonts w:eastAsia="Bitstream Vera Sans"/>
          <w:b/>
          <w:bCs/>
        </w:rPr>
      </w:pPr>
    </w:p>
    <w:p w:rsidR="00726ED3" w:rsidRPr="004069CE" w:rsidRDefault="00726ED3" w:rsidP="00726ED3">
      <w:pPr>
        <w:spacing w:line="276" w:lineRule="auto"/>
        <w:jc w:val="both"/>
        <w:rPr>
          <w:rFonts w:eastAsia="Bitstream Vera Sans"/>
          <w:b/>
          <w:bCs/>
        </w:rPr>
      </w:pPr>
    </w:p>
    <w:p w:rsidR="00726ED3" w:rsidRPr="003574DF" w:rsidRDefault="00726ED3" w:rsidP="00726ED3">
      <w:pPr>
        <w:widowControl w:val="0"/>
        <w:suppressAutoHyphens/>
        <w:rPr>
          <w:rFonts w:eastAsia="Bitstream Vera Sans"/>
          <w:b/>
          <w:szCs w:val="26"/>
        </w:rPr>
      </w:pPr>
      <w:r w:rsidRPr="003574DF">
        <w:rPr>
          <w:rFonts w:eastAsia="Bitstream Vera Sans"/>
          <w:b/>
          <w:szCs w:val="26"/>
        </w:rPr>
        <w:t xml:space="preserve">     Z wstępnymi warunkami zapytania ofertowego</w:t>
      </w:r>
    </w:p>
    <w:p w:rsidR="00726ED3" w:rsidRPr="003574DF" w:rsidRDefault="00726ED3" w:rsidP="00726ED3">
      <w:pPr>
        <w:widowControl w:val="0"/>
        <w:suppressAutoHyphens/>
        <w:rPr>
          <w:rFonts w:eastAsia="Bitstream Vera Sans"/>
          <w:b/>
          <w:sz w:val="18"/>
          <w:szCs w:val="18"/>
        </w:rPr>
      </w:pPr>
      <w:r w:rsidRPr="003574DF">
        <w:rPr>
          <w:rFonts w:eastAsia="Bitstream Vera Sans"/>
          <w:b/>
          <w:szCs w:val="26"/>
        </w:rPr>
        <w:t xml:space="preserve">                     zapoznałem się i akceptuję:</w:t>
      </w:r>
    </w:p>
    <w:p w:rsidR="00726ED3" w:rsidRPr="003574DF" w:rsidRDefault="00726ED3" w:rsidP="00726ED3">
      <w:pPr>
        <w:widowControl w:val="0"/>
        <w:suppressAutoHyphens/>
        <w:rPr>
          <w:rFonts w:eastAsia="Bitstream Vera Sans"/>
          <w:b/>
          <w:sz w:val="8"/>
          <w:szCs w:val="8"/>
        </w:rPr>
      </w:pPr>
    </w:p>
    <w:p w:rsidR="00726ED3" w:rsidRPr="003574DF" w:rsidRDefault="00726ED3" w:rsidP="00726ED3">
      <w:pPr>
        <w:widowControl w:val="0"/>
        <w:suppressAutoHyphens/>
        <w:rPr>
          <w:rFonts w:eastAsia="Bitstream Vera Sans"/>
          <w:sz w:val="8"/>
          <w:szCs w:val="8"/>
        </w:rPr>
      </w:pPr>
    </w:p>
    <w:p w:rsidR="00726ED3" w:rsidRPr="003574DF" w:rsidRDefault="00726ED3" w:rsidP="00726ED3">
      <w:pPr>
        <w:widowControl w:val="0"/>
        <w:suppressAutoHyphens/>
        <w:rPr>
          <w:rFonts w:eastAsia="Bitstream Vera Sans"/>
          <w:sz w:val="8"/>
          <w:szCs w:val="8"/>
        </w:rPr>
      </w:pPr>
    </w:p>
    <w:p w:rsidR="00726ED3" w:rsidRPr="003574DF" w:rsidRDefault="00726ED3" w:rsidP="00726ED3">
      <w:pPr>
        <w:widowControl w:val="0"/>
        <w:suppressAutoHyphens/>
        <w:rPr>
          <w:rFonts w:eastAsia="Bitstream Vera Sans"/>
          <w:sz w:val="8"/>
          <w:szCs w:val="8"/>
        </w:rPr>
      </w:pPr>
    </w:p>
    <w:p w:rsidR="00726ED3" w:rsidRPr="003574DF" w:rsidRDefault="00726ED3" w:rsidP="00726ED3">
      <w:pPr>
        <w:widowControl w:val="0"/>
        <w:suppressAutoHyphens/>
        <w:rPr>
          <w:rFonts w:eastAsia="Bitstream Vera Sans"/>
          <w:sz w:val="8"/>
          <w:szCs w:val="8"/>
        </w:rPr>
      </w:pPr>
    </w:p>
    <w:p w:rsidR="00726ED3" w:rsidRDefault="00726ED3" w:rsidP="00726ED3">
      <w:pPr>
        <w:widowControl w:val="0"/>
        <w:suppressAutoHyphens/>
        <w:rPr>
          <w:rFonts w:eastAsia="Bitstream Vera Sans"/>
          <w:sz w:val="8"/>
          <w:szCs w:val="8"/>
        </w:rPr>
      </w:pPr>
    </w:p>
    <w:p w:rsidR="00726ED3" w:rsidRDefault="00726ED3" w:rsidP="00726ED3">
      <w:pPr>
        <w:widowControl w:val="0"/>
        <w:suppressAutoHyphens/>
        <w:rPr>
          <w:rFonts w:eastAsia="Bitstream Vera Sans"/>
          <w:sz w:val="8"/>
          <w:szCs w:val="8"/>
        </w:rPr>
      </w:pPr>
    </w:p>
    <w:p w:rsidR="00726ED3" w:rsidRDefault="00726ED3" w:rsidP="00726ED3">
      <w:pPr>
        <w:widowControl w:val="0"/>
        <w:suppressAutoHyphens/>
        <w:rPr>
          <w:rFonts w:eastAsia="Bitstream Vera Sans"/>
          <w:sz w:val="8"/>
          <w:szCs w:val="8"/>
        </w:rPr>
      </w:pPr>
    </w:p>
    <w:p w:rsidR="00726ED3" w:rsidRDefault="00726ED3" w:rsidP="00726ED3">
      <w:pPr>
        <w:widowControl w:val="0"/>
        <w:suppressAutoHyphens/>
        <w:rPr>
          <w:rFonts w:eastAsia="Bitstream Vera Sans"/>
          <w:sz w:val="8"/>
          <w:szCs w:val="8"/>
        </w:rPr>
      </w:pPr>
    </w:p>
    <w:p w:rsidR="00726ED3" w:rsidRDefault="00726ED3" w:rsidP="00726ED3">
      <w:pPr>
        <w:widowControl w:val="0"/>
        <w:suppressAutoHyphens/>
        <w:rPr>
          <w:rFonts w:eastAsia="Bitstream Vera Sans"/>
          <w:sz w:val="8"/>
          <w:szCs w:val="8"/>
        </w:rPr>
      </w:pPr>
    </w:p>
    <w:p w:rsidR="00726ED3" w:rsidRDefault="00726ED3" w:rsidP="00726ED3">
      <w:pPr>
        <w:widowControl w:val="0"/>
        <w:suppressAutoHyphens/>
        <w:rPr>
          <w:rFonts w:eastAsia="Bitstream Vera Sans"/>
          <w:sz w:val="8"/>
          <w:szCs w:val="8"/>
        </w:rPr>
      </w:pPr>
    </w:p>
    <w:p w:rsidR="00726ED3" w:rsidRDefault="00726ED3" w:rsidP="00726ED3">
      <w:pPr>
        <w:widowControl w:val="0"/>
        <w:suppressAutoHyphens/>
        <w:rPr>
          <w:rFonts w:eastAsia="Bitstream Vera Sans"/>
          <w:sz w:val="8"/>
          <w:szCs w:val="8"/>
        </w:rPr>
      </w:pPr>
    </w:p>
    <w:p w:rsidR="00726ED3" w:rsidRDefault="00726ED3" w:rsidP="00726ED3">
      <w:pPr>
        <w:widowControl w:val="0"/>
        <w:suppressAutoHyphens/>
        <w:rPr>
          <w:rFonts w:eastAsia="Bitstream Vera Sans"/>
          <w:sz w:val="8"/>
          <w:szCs w:val="8"/>
        </w:rPr>
      </w:pPr>
    </w:p>
    <w:p w:rsidR="00726ED3" w:rsidRPr="003574DF" w:rsidRDefault="00726ED3" w:rsidP="00726ED3">
      <w:pPr>
        <w:widowControl w:val="0"/>
        <w:suppressAutoHyphens/>
        <w:rPr>
          <w:rFonts w:eastAsia="Bitstream Vera Sans"/>
          <w:sz w:val="8"/>
          <w:szCs w:val="8"/>
        </w:rPr>
      </w:pPr>
    </w:p>
    <w:p w:rsidR="00726ED3" w:rsidRPr="003574DF" w:rsidRDefault="00726ED3" w:rsidP="00726ED3">
      <w:pPr>
        <w:widowControl w:val="0"/>
        <w:suppressAutoHyphens/>
        <w:rPr>
          <w:rFonts w:eastAsia="Bitstream Vera Sans"/>
          <w:sz w:val="8"/>
          <w:szCs w:val="8"/>
        </w:rPr>
      </w:pPr>
    </w:p>
    <w:p w:rsidR="00726ED3" w:rsidRPr="003574DF" w:rsidRDefault="00726ED3" w:rsidP="00726ED3">
      <w:pPr>
        <w:widowControl w:val="0"/>
        <w:suppressAutoHyphens/>
        <w:rPr>
          <w:rFonts w:eastAsia="Bitstream Vera Sans"/>
          <w:sz w:val="18"/>
          <w:szCs w:val="18"/>
        </w:rPr>
      </w:pPr>
      <w:r>
        <w:rPr>
          <w:rFonts w:eastAsia="Bitstream Vera Sans"/>
          <w:sz w:val="18"/>
          <w:szCs w:val="18"/>
        </w:rPr>
        <w:t>…………………………………………………………</w:t>
      </w:r>
      <w:r w:rsidRPr="003574DF">
        <w:rPr>
          <w:rFonts w:eastAsia="Bitstream Vera Sans"/>
          <w:sz w:val="18"/>
          <w:szCs w:val="18"/>
        </w:rPr>
        <w:t xml:space="preserve">                              .......................................................................</w:t>
      </w:r>
    </w:p>
    <w:p w:rsidR="00726ED3" w:rsidRPr="004069CE" w:rsidRDefault="00726ED3" w:rsidP="00726ED3">
      <w:pPr>
        <w:widowControl w:val="0"/>
        <w:tabs>
          <w:tab w:val="left" w:pos="4619"/>
        </w:tabs>
        <w:suppressAutoHyphens/>
        <w:rPr>
          <w:rFonts w:eastAsia="Bitstream Vera Sans"/>
          <w:b/>
          <w:i/>
          <w:sz w:val="20"/>
          <w:szCs w:val="20"/>
        </w:rPr>
      </w:pPr>
      <w:r w:rsidRPr="003574DF">
        <w:rPr>
          <w:rFonts w:eastAsia="Bitstream Vera Sans"/>
          <w:b/>
          <w:i/>
          <w:sz w:val="20"/>
          <w:szCs w:val="20"/>
        </w:rPr>
        <w:t>Data, podpis i pieczęć  Oferenta (Wykonawcy)</w:t>
      </w:r>
      <w:r w:rsidRPr="003574DF">
        <w:rPr>
          <w:rFonts w:eastAsia="Bitstream Vera Sans"/>
          <w:b/>
          <w:i/>
          <w:sz w:val="20"/>
          <w:szCs w:val="20"/>
        </w:rPr>
        <w:tab/>
        <w:t xml:space="preserve">   </w:t>
      </w:r>
      <w:r>
        <w:rPr>
          <w:rFonts w:eastAsia="Bitstream Vera Sans"/>
          <w:b/>
          <w:i/>
          <w:sz w:val="20"/>
          <w:szCs w:val="20"/>
        </w:rPr>
        <w:t xml:space="preserve">               </w:t>
      </w:r>
      <w:r w:rsidRPr="003574DF">
        <w:rPr>
          <w:rFonts w:eastAsia="Bitstream Vera Sans"/>
          <w:b/>
          <w:i/>
          <w:sz w:val="20"/>
          <w:szCs w:val="20"/>
        </w:rPr>
        <w:t xml:space="preserve"> Data, podpis i pieczęć Zamawiającego</w:t>
      </w:r>
    </w:p>
    <w:p w:rsidR="00726ED3" w:rsidRDefault="00726ED3" w:rsidP="00726ED3"/>
    <w:p w:rsidR="00726ED3" w:rsidRDefault="00726ED3" w:rsidP="00726ED3"/>
    <w:p w:rsidR="00726ED3" w:rsidRDefault="00726ED3" w:rsidP="00726ED3"/>
    <w:p w:rsidR="00726ED3" w:rsidRDefault="00726ED3" w:rsidP="00726ED3"/>
    <w:p w:rsidR="00A57946" w:rsidRDefault="00A57946"/>
    <w:sectPr w:rsidR="00A57946" w:rsidSect="004069CE">
      <w:pgSz w:w="11906" w:h="16838"/>
      <w:pgMar w:top="993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7AF6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D3"/>
    <w:rsid w:val="002F0ADA"/>
    <w:rsid w:val="0070441F"/>
    <w:rsid w:val="00726ED3"/>
    <w:rsid w:val="00A57946"/>
    <w:rsid w:val="00B837F9"/>
    <w:rsid w:val="00CB04F9"/>
    <w:rsid w:val="00F2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D28C"/>
  <w15:chartTrackingRefBased/>
  <w15:docId w15:val="{1B5BF47D-5B03-48EE-9DB0-D6881145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6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6ED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4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m.strazgraniczna.pl/wm/rodo/28503.RODO.html" TargetMode="External"/><Relationship Id="rId5" Type="http://schemas.openxmlformats.org/officeDocument/2006/relationships/hyperlink" Target="mailto:patrycja.stefanska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Stefańska Patrycja</cp:lastModifiedBy>
  <cp:revision>2</cp:revision>
  <dcterms:created xsi:type="dcterms:W3CDTF">2022-11-21T09:51:00Z</dcterms:created>
  <dcterms:modified xsi:type="dcterms:W3CDTF">2022-11-22T08:20:00Z</dcterms:modified>
</cp:coreProperties>
</file>