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5C" w:rsidRPr="00CB4F5C" w:rsidRDefault="00CB4F5C" w:rsidP="00CB4F5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  <w:r w:rsidRPr="00CB4F5C">
        <w:rPr>
          <w:rFonts w:ascii="Times New Roman" w:eastAsiaTheme="minorHAnsi" w:hAnsi="Times New Roman" w:cs="Times New Roman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WARMIŃSKO-MAZURSKI                                    </w:t>
      </w:r>
      <w:r w:rsidR="00633D8C">
        <w:rPr>
          <w:rFonts w:ascii="Times New Roman" w:eastAsiaTheme="minorHAnsi" w:hAnsi="Times New Roman" w:cs="Times New Roman"/>
          <w:lang w:eastAsia="en-US"/>
        </w:rPr>
        <w:t xml:space="preserve">       Kętrzyn, dnia   …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="00A11EFF">
        <w:rPr>
          <w:rFonts w:ascii="Times New Roman" w:eastAsiaTheme="minorHAnsi" w:hAnsi="Times New Roman" w:cs="Times New Roman"/>
          <w:lang w:eastAsia="en-US"/>
        </w:rPr>
        <w:t xml:space="preserve">września </w:t>
      </w:r>
      <w:r>
        <w:rPr>
          <w:rFonts w:ascii="Times New Roman" w:eastAsiaTheme="minorHAnsi" w:hAnsi="Times New Roman" w:cs="Times New Roman"/>
          <w:lang w:eastAsia="en-US"/>
        </w:rPr>
        <w:t>2022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r.</w:t>
      </w:r>
    </w:p>
    <w:p w:rsidR="00CB4F5C" w:rsidRPr="00CB4F5C" w:rsidRDefault="00CB4F5C" w:rsidP="00CB4F5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ODDZIAŁ STRAŻY GRANICZNEJ</w:t>
      </w:r>
    </w:p>
    <w:p w:rsidR="001E02C4" w:rsidRDefault="00CB4F5C" w:rsidP="00CB4F5C">
      <w:pPr>
        <w:outlineLvl w:val="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im. gen. bryg. Stefana Pasławskiego                                       </w:t>
      </w:r>
    </w:p>
    <w:p w:rsidR="001E02C4" w:rsidRDefault="001E02C4" w:rsidP="00CB4F5C">
      <w:pPr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1E02C4" w:rsidRDefault="001E02C4" w:rsidP="00CB4F5C">
      <w:pPr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1E02C4">
      <w:pPr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   </w:t>
      </w:r>
    </w:p>
    <w:p w:rsidR="009A1683" w:rsidRPr="009A1683" w:rsidRDefault="00A931C6" w:rsidP="006D2F28">
      <w:pPr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       Zaproszenie do składania ofert na dostawę</w:t>
      </w:r>
      <w:r w:rsidR="00376746">
        <w:rPr>
          <w:rFonts w:ascii="Times New Roman" w:hAnsi="Times New Roman" w:cs="Times New Roman"/>
        </w:rPr>
        <w:t xml:space="preserve"> 1 szt. klimatyzatora</w:t>
      </w:r>
      <w:r>
        <w:rPr>
          <w:rFonts w:ascii="Times New Roman" w:hAnsi="Times New Roman" w:cs="Times New Roman"/>
        </w:rPr>
        <w:t>, do</w:t>
      </w:r>
      <w:r w:rsidR="00376746">
        <w:rPr>
          <w:rFonts w:ascii="Times New Roman" w:hAnsi="Times New Roman" w:cs="Times New Roman"/>
        </w:rPr>
        <w:t xml:space="preserve"> </w:t>
      </w:r>
      <w:proofErr w:type="spellStart"/>
      <w:r w:rsidR="00376746">
        <w:rPr>
          <w:rFonts w:ascii="Times New Roman" w:hAnsi="Times New Roman" w:cs="Times New Roman"/>
        </w:rPr>
        <w:t>pomieszczeia</w:t>
      </w:r>
      <w:proofErr w:type="spellEnd"/>
      <w:r w:rsidR="00376746">
        <w:rPr>
          <w:rFonts w:ascii="Times New Roman" w:hAnsi="Times New Roman" w:cs="Times New Roman"/>
        </w:rPr>
        <w:t xml:space="preserve"> zlokalizowanego na parterze</w:t>
      </w:r>
      <w:r>
        <w:rPr>
          <w:rFonts w:ascii="Times New Roman" w:hAnsi="Times New Roman" w:cs="Times New Roman"/>
        </w:rPr>
        <w:t xml:space="preserve"> budynku adm</w:t>
      </w:r>
      <w:r w:rsidR="00376746">
        <w:rPr>
          <w:rFonts w:ascii="Times New Roman" w:hAnsi="Times New Roman" w:cs="Times New Roman"/>
        </w:rPr>
        <w:t xml:space="preserve">inistracyjnego PSG Banie Mazurskie </w:t>
      </w:r>
      <w:r w:rsidR="00585DD2">
        <w:rPr>
          <w:rFonts w:ascii="Times New Roman" w:hAnsi="Times New Roman" w:cs="Times New Roman"/>
        </w:rPr>
        <w:t xml:space="preserve">, przy ul. Topolowej 3a </w:t>
      </w:r>
      <w:r w:rsidR="001E02C4">
        <w:rPr>
          <w:rFonts w:ascii="Times New Roman" w:hAnsi="Times New Roman" w:cs="Times New Roman"/>
        </w:rPr>
        <w:t xml:space="preserve"> (</w:t>
      </w:r>
      <w:proofErr w:type="spellStart"/>
      <w:r w:rsidR="00654362">
        <w:rPr>
          <w:rFonts w:ascii="Times New Roman" w:hAnsi="Times New Roman" w:cs="Times New Roman"/>
        </w:rPr>
        <w:t>Placówka</w:t>
      </w:r>
      <w:r>
        <w:rPr>
          <w:rFonts w:ascii="Times New Roman" w:hAnsi="Times New Roman" w:cs="Times New Roman"/>
        </w:rPr>
        <w:t>SG</w:t>
      </w:r>
      <w:proofErr w:type="spellEnd"/>
      <w:r>
        <w:rPr>
          <w:rFonts w:ascii="Times New Roman" w:hAnsi="Times New Roman" w:cs="Times New Roman"/>
        </w:rPr>
        <w:t>).</w:t>
      </w:r>
      <w:r w:rsidR="00654362">
        <w:rPr>
          <w:rFonts w:ascii="Times New Roman" w:hAnsi="Times New Roman" w:cs="Times New Roman"/>
        </w:rPr>
        <w:t xml:space="preserve"> </w:t>
      </w:r>
      <w:r w:rsidR="00CB4F5C" w:rsidRPr="00CB4F5C">
        <w:rPr>
          <w:rFonts w:ascii="Times New Roman" w:eastAsiaTheme="minorHAnsi" w:hAnsi="Times New Roman" w:cs="Times New Roman"/>
          <w:lang w:eastAsia="en-US"/>
        </w:rPr>
        <w:t xml:space="preserve">Wypełniony arkusz należy dostarczyć osobiście  lub przesłać na adres poczty elektronicznej </w:t>
      </w:r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>leszek.tromczynski@strazgraniczna.pl</w:t>
      </w:r>
      <w:r w:rsidR="00CB4F5C" w:rsidRPr="00CB4F5C">
        <w:rPr>
          <w:rFonts w:ascii="Times New Roman" w:eastAsiaTheme="minorHAnsi" w:hAnsi="Times New Roman" w:cs="Times New Roman"/>
          <w:b/>
          <w:lang w:eastAsia="en-US"/>
        </w:rPr>
        <w:t xml:space="preserve">  w terminie do dnia  </w:t>
      </w:r>
      <w:r w:rsidR="00585DD2">
        <w:rPr>
          <w:rFonts w:ascii="Times New Roman" w:eastAsiaTheme="minorHAnsi" w:hAnsi="Times New Roman" w:cs="Times New Roman"/>
          <w:b/>
          <w:u w:val="single"/>
          <w:lang w:eastAsia="en-US"/>
        </w:rPr>
        <w:t>08.09</w:t>
      </w:r>
      <w:r w:rsidR="00CB4F5C">
        <w:rPr>
          <w:rFonts w:ascii="Times New Roman" w:eastAsiaTheme="minorHAnsi" w:hAnsi="Times New Roman" w:cs="Times New Roman"/>
          <w:b/>
          <w:u w:val="single"/>
          <w:lang w:eastAsia="en-US"/>
        </w:rPr>
        <w:t>.2022</w:t>
      </w:r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r.</w:t>
      </w:r>
      <w:r w:rsidR="00CB4F5C" w:rsidRPr="00CB4F5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="00CB4F5C" w:rsidRPr="00CB4F5C">
        <w:rPr>
          <w:rFonts w:ascii="Times New Roman" w:eastAsiaTheme="minorHAnsi" w:hAnsi="Times New Roman" w:cs="Times New Roman"/>
          <w:lang w:eastAsia="en-US"/>
        </w:rPr>
        <w:t>Osoba do kontaktu: Tromczyński Leszek, Tel. 89 750 3173</w:t>
      </w:r>
    </w:p>
    <w:p w:rsidR="009A1683" w:rsidRPr="009A1683" w:rsidRDefault="009A1683" w:rsidP="009A1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"Z udziału w postępowaniu o udzielenie zamówienia publicznego wyklucza się Wykonawców znajdujących się na liście osób i podmiotów objętych sankcjami prowadzonej przez ministra właściwego do spraw wewnętrznych na podstawie Ustawy z dnia 13 kwietnia 2022 r.  o szczególnych rozwiązaniach w zakresie przeciwdziałania wspieraniu  agresji na Ukrainę oraz służących ochronie bezpieczeństwa narodowego (Dz.U. z 2022 r., </w:t>
      </w:r>
      <w:proofErr w:type="spellStart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>poz</w:t>
      </w:r>
      <w:proofErr w:type="spellEnd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 835). </w:t>
      </w:r>
    </w:p>
    <w:p w:rsidR="009A1683" w:rsidRPr="009A1683" w:rsidRDefault="009A1683" w:rsidP="009A1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F5C" w:rsidRPr="00CB4F5C" w:rsidRDefault="009A1683" w:rsidP="006D2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Oferty osób i podmiotów znajdujące się na w/w liście zostaną odrzucone." </w:t>
      </w:r>
    </w:p>
    <w:tbl>
      <w:tblPr>
        <w:tblStyle w:val="Tabela-Siatka"/>
        <w:tblW w:w="5266" w:type="pct"/>
        <w:tblInd w:w="-176" w:type="dxa"/>
        <w:tblLook w:val="04A0" w:firstRow="1" w:lastRow="0" w:firstColumn="1" w:lastColumn="0" w:noHBand="0" w:noVBand="1"/>
      </w:tblPr>
      <w:tblGrid>
        <w:gridCol w:w="527"/>
        <w:gridCol w:w="3829"/>
        <w:gridCol w:w="751"/>
        <w:gridCol w:w="1416"/>
        <w:gridCol w:w="1559"/>
        <w:gridCol w:w="1700"/>
      </w:tblGrid>
      <w:tr w:rsidR="00CB4F5C" w:rsidRPr="00CB4F5C" w:rsidTr="008F2F63">
        <w:trPr>
          <w:trHeight w:val="89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4F5C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Nazwa artykułu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uwagi</w:t>
            </w:r>
          </w:p>
        </w:tc>
      </w:tr>
      <w:tr w:rsidR="008F2F63" w:rsidRPr="00CB4F5C" w:rsidTr="008F2F63">
        <w:trPr>
          <w:trHeight w:val="21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F63" w:rsidRPr="00CB4F5C" w:rsidRDefault="008F2F63" w:rsidP="00CB4F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F63" w:rsidRPr="004A5114" w:rsidRDefault="008F2F63" w:rsidP="00E55050">
            <w:pPr>
              <w:pStyle w:val="Bezodstpw"/>
              <w:rPr>
                <w:rFonts w:ascii="Times New Roman" w:hAnsi="Times New Roman" w:cs="Times New Roman"/>
              </w:rPr>
            </w:pPr>
            <w:r w:rsidRPr="004A5114">
              <w:rPr>
                <w:rFonts w:ascii="Times New Roman" w:hAnsi="Times New Roman" w:cs="Times New Roman"/>
              </w:rPr>
              <w:t>Klimatyzator ścienny kompletny (jednostka zewnętrzna + jednostka wewnętrzna)</w:t>
            </w:r>
            <w:r>
              <w:rPr>
                <w:rFonts w:ascii="Times New Roman" w:hAnsi="Times New Roman" w:cs="Times New Roman"/>
              </w:rPr>
              <w:t xml:space="preserve">, wydajność chłodzenia </w:t>
            </w:r>
            <w:r w:rsidR="009A1683">
              <w:rPr>
                <w:rFonts w:ascii="Times New Roman" w:hAnsi="Times New Roman" w:cs="Times New Roman"/>
              </w:rPr>
              <w:t xml:space="preserve">od </w:t>
            </w:r>
            <w:r w:rsidR="001863B3">
              <w:rPr>
                <w:rFonts w:ascii="Times New Roman" w:hAnsi="Times New Roman" w:cs="Times New Roman"/>
              </w:rPr>
              <w:t>3,55 do 5</w:t>
            </w:r>
            <w:r>
              <w:rPr>
                <w:rFonts w:ascii="Times New Roman" w:hAnsi="Times New Roman" w:cs="Times New Roman"/>
              </w:rPr>
              <w:t xml:space="preserve">   kW, czynnik chłodniczy R32, zasilanie 230V AC</w:t>
            </w:r>
          </w:p>
          <w:p w:rsidR="008F2F63" w:rsidRPr="004A5114" w:rsidRDefault="008F2F63" w:rsidP="00E550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A5114">
              <w:rPr>
                <w:rFonts w:ascii="Times New Roman" w:hAnsi="Times New Roman" w:cs="Times New Roman"/>
              </w:rPr>
              <w:t>Preferowany producent</w:t>
            </w:r>
            <w:r w:rsidR="00F96168">
              <w:rPr>
                <w:rFonts w:ascii="Times New Roman" w:hAnsi="Times New Roman" w:cs="Times New Roman"/>
              </w:rPr>
              <w:t>: MIDEA, GREE, KAISAI,</w:t>
            </w:r>
            <w:r>
              <w:rPr>
                <w:rFonts w:ascii="Times New Roman" w:hAnsi="Times New Roman" w:cs="Times New Roman"/>
              </w:rPr>
              <w:t xml:space="preserve"> LG</w:t>
            </w:r>
            <w:r w:rsidR="00DA35BB">
              <w:rPr>
                <w:rFonts w:ascii="Times New Roman" w:hAnsi="Times New Roman" w:cs="Times New Roman"/>
              </w:rPr>
              <w:t>, ROTENSO</w:t>
            </w:r>
            <w:r w:rsidR="00F96168">
              <w:rPr>
                <w:rFonts w:ascii="Times New Roman" w:hAnsi="Times New Roman" w:cs="Times New Roman"/>
              </w:rPr>
              <w:t>,</w:t>
            </w:r>
            <w:r w:rsidR="00585DD2">
              <w:rPr>
                <w:rFonts w:ascii="Times New Roman" w:hAnsi="Times New Roman" w:cs="Times New Roman"/>
              </w:rPr>
              <w:t>DAIKIN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F63" w:rsidRPr="00CB4F5C" w:rsidRDefault="008F2F63" w:rsidP="00CB4F5C">
            <w:pPr>
              <w:spacing w:before="480" w:after="120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85DD2">
              <w:rPr>
                <w:rFonts w:ascii="Times New Roman" w:hAnsi="Times New Roman" w:cs="Times New Roman"/>
              </w:rPr>
              <w:t>Kpl.1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F63" w:rsidRPr="00CB4F5C" w:rsidRDefault="008F2F63" w:rsidP="00CB4F5C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F63" w:rsidRPr="00CB4F5C" w:rsidRDefault="008F2F63" w:rsidP="00CB4F5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F63" w:rsidRPr="00CB4F5C" w:rsidRDefault="008F2F63" w:rsidP="00CB4F5C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>WAŻNE: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Cena  ofertowa  zawiera wszystkie koszty związane z realizacją przedmiotu zamówienia, </w:t>
      </w:r>
      <w:r w:rsidRPr="00CB4F5C">
        <w:rPr>
          <w:rFonts w:ascii="Times New Roman" w:eastAsiaTheme="minorHAnsi" w:hAnsi="Times New Roman" w:cs="Times New Roman"/>
          <w:b/>
          <w:lang w:eastAsia="en-US"/>
        </w:rPr>
        <w:t>łącznie z transportem oraz montażem w wyznaczonym miejscu i wynosi: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CB4F5C" w:rsidRP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……………………………………………………….………………………………….brutto, </w:t>
      </w:r>
    </w:p>
    <w:p w:rsidR="00CB4F5C" w:rsidRP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</w:p>
    <w:p w:rsid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słownie…………………………………………………………………………………………</w:t>
      </w:r>
    </w:p>
    <w:p w:rsidR="006D2F28" w:rsidRDefault="006D2F28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</w:p>
    <w:p w:rsidR="006D2F28" w:rsidRPr="00CB4F5C" w:rsidRDefault="006D2F28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</w:p>
    <w:p w:rsid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Zakres prac do wykonania: </w:t>
      </w:r>
    </w:p>
    <w:p w:rsidR="001863B3" w:rsidRPr="00360E50" w:rsidRDefault="001863B3" w:rsidP="001863B3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>- d</w:t>
      </w:r>
      <w:r>
        <w:rPr>
          <w:rFonts w:ascii="Times New Roman" w:hAnsi="Times New Roman" w:cs="Times New Roman"/>
          <w:sz w:val="24"/>
          <w:szCs w:val="24"/>
        </w:rPr>
        <w:t>emontaż istniejącego klimatyzatora</w:t>
      </w:r>
      <w:r w:rsidRPr="00360E50">
        <w:rPr>
          <w:rFonts w:ascii="Times New Roman" w:hAnsi="Times New Roman" w:cs="Times New Roman"/>
          <w:sz w:val="24"/>
          <w:szCs w:val="24"/>
        </w:rPr>
        <w:t>( jednost</w:t>
      </w:r>
      <w:r w:rsidR="001E5E40">
        <w:rPr>
          <w:rFonts w:ascii="Times New Roman" w:hAnsi="Times New Roman" w:cs="Times New Roman"/>
          <w:sz w:val="24"/>
          <w:szCs w:val="24"/>
        </w:rPr>
        <w:t xml:space="preserve">ki zewnętrznej </w:t>
      </w:r>
      <w:r w:rsidR="004D576C">
        <w:rPr>
          <w:rFonts w:ascii="Times New Roman" w:hAnsi="Times New Roman" w:cs="Times New Roman"/>
          <w:sz w:val="24"/>
          <w:szCs w:val="24"/>
        </w:rPr>
        <w:t xml:space="preserve">i </w:t>
      </w:r>
      <w:r w:rsidRPr="00360E50">
        <w:rPr>
          <w:rFonts w:ascii="Times New Roman" w:hAnsi="Times New Roman" w:cs="Times New Roman"/>
          <w:sz w:val="24"/>
          <w:szCs w:val="24"/>
        </w:rPr>
        <w:t>wewnętrzne</w:t>
      </w:r>
      <w:r w:rsidR="001E5E40">
        <w:rPr>
          <w:rFonts w:ascii="Times New Roman" w:hAnsi="Times New Roman" w:cs="Times New Roman"/>
          <w:sz w:val="24"/>
          <w:szCs w:val="24"/>
        </w:rPr>
        <w:t>j)</w:t>
      </w:r>
    </w:p>
    <w:p w:rsidR="001863B3" w:rsidRPr="00360E50" w:rsidRDefault="001863B3" w:rsidP="001863B3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- montaż jednostki zewnętrznej </w:t>
      </w:r>
      <w:r w:rsidR="00E7205C">
        <w:rPr>
          <w:rFonts w:ascii="Times New Roman" w:hAnsi="Times New Roman" w:cs="Times New Roman"/>
          <w:sz w:val="24"/>
          <w:szCs w:val="24"/>
        </w:rPr>
        <w:t xml:space="preserve">na wysokości ok. 3 m, </w:t>
      </w:r>
      <w:r w:rsidR="001E5E40">
        <w:rPr>
          <w:rFonts w:ascii="Times New Roman" w:hAnsi="Times New Roman" w:cs="Times New Roman"/>
          <w:sz w:val="24"/>
          <w:szCs w:val="24"/>
        </w:rPr>
        <w:t>w odległości około 3 metrów od jednost</w:t>
      </w:r>
      <w:r w:rsidRPr="00360E50">
        <w:rPr>
          <w:rFonts w:ascii="Times New Roman" w:hAnsi="Times New Roman" w:cs="Times New Roman"/>
          <w:sz w:val="24"/>
          <w:szCs w:val="24"/>
        </w:rPr>
        <w:t>k</w:t>
      </w:r>
      <w:r w:rsidR="001E5E40">
        <w:rPr>
          <w:rFonts w:ascii="Times New Roman" w:hAnsi="Times New Roman" w:cs="Times New Roman"/>
          <w:sz w:val="24"/>
          <w:szCs w:val="24"/>
        </w:rPr>
        <w:t>i wewnętrznej</w:t>
      </w:r>
    </w:p>
    <w:p w:rsidR="001863B3" w:rsidRPr="004D576C" w:rsidRDefault="004D576C" w:rsidP="004D576C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montaż jednostki wewnętrznej</w:t>
      </w:r>
      <w:r w:rsidR="001863B3" w:rsidRPr="00360E50">
        <w:rPr>
          <w:rFonts w:ascii="Times New Roman" w:hAnsi="Times New Roman" w:cs="Times New Roman"/>
          <w:sz w:val="24"/>
          <w:szCs w:val="24"/>
        </w:rPr>
        <w:t xml:space="preserve"> w p</w:t>
      </w:r>
      <w:r>
        <w:rPr>
          <w:rFonts w:ascii="Times New Roman" w:hAnsi="Times New Roman" w:cs="Times New Roman"/>
          <w:sz w:val="24"/>
          <w:szCs w:val="24"/>
        </w:rPr>
        <w:t>omieszczeniu</w:t>
      </w:r>
      <w:r w:rsidR="001863B3" w:rsidRPr="00360E50">
        <w:rPr>
          <w:rFonts w:ascii="Times New Roman" w:hAnsi="Times New Roman" w:cs="Times New Roman"/>
          <w:sz w:val="24"/>
          <w:szCs w:val="24"/>
        </w:rPr>
        <w:t xml:space="preserve"> serwerowni na parterze budynku administracyjnego ( na wysokości ok. 2,70 m);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Wykonawca gwarantuje, że dostarczone urządzenia i akcesoria będą fabrycznie nowe, w pierwszym gatunku, wolne od wad fizycznych i prawnych, o parametrach zgodnych z opisem w zaproszeniu do składania ofert.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Wykonawca po zamontowaniu klimatyzatora dokona uruchomienia, sprawdzi parametry pracy zgodnie z jego dokumentacją oraz wystawi protokół z montażu.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W przypadku stwierdzenia przy odbiorze, że dostarczone i zamontowane urządzenia nie są zgodne z opisem, Zamawiający dokona odbioru usługi, dopiero po dostarczeniu i zamontowaniu przez Wykonawcę towaru, zgodnego z  wymaganiami.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W przypadku ofert o zbliżonych wartościach brutto, o wyborze zdecyduje wcześniejszy termin realizacji.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Zamawiający dokona zapłaty w terminie 14 dni od dnia dostarczenia faktury VAT do siedziby W-MOSG w Kętrzynie.</w:t>
      </w:r>
    </w:p>
    <w:p w:rsidR="00CB4F5C" w:rsidRPr="00CB4F5C" w:rsidRDefault="00CB4F5C" w:rsidP="00CB4F5C">
      <w:pPr>
        <w:numPr>
          <w:ilvl w:val="0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</w:rPr>
      </w:pPr>
      <w:r w:rsidRPr="00CB4F5C">
        <w:rPr>
          <w:rFonts w:ascii="Times New Roman" w:eastAsia="Times New Roman" w:hAnsi="Times New Roman" w:cs="Times New Roman"/>
        </w:rPr>
        <w:t>Wykonawca oświadcza, że wyraża zgodę na potrącenie w rozumieniu art. 498 i 499 Kodeksu Cywilnego kwoty naliczonej kary umownej, w przypadku nie dotrzymania terminu dostawy i montażu, w wysokości 50,00 zł. brutto za każdy dzień zwłoki.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Zamawiający wystawi notę zawierającą szczegółowe naliczanie kary umownej w przypadku zaistnienia w/w sytuacji.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Na egzemplarzu oferty proszę postawić pieczątkę firmy i podpis osoby wystawiającej ceny.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Zaproszenie do składania ofert nie zobowiązuje Zamawiającego do podpisania umowy.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Informacja o przetwarzaniu Pana/Pani danych osobowych znajduje się na stronie Warmińsko-Mazurskiego Oddziału Straży Granicznej pod adresem </w:t>
      </w:r>
      <w:hyperlink r:id="rId5" w:tgtFrame="_blank" w:history="1">
        <w:r w:rsidRPr="00CB4F5C">
          <w:rPr>
            <w:rFonts w:ascii="Times New Roman" w:eastAsiaTheme="minorHAnsi" w:hAnsi="Times New Roman" w:cs="Times New Roman"/>
            <w:color w:val="0000FF" w:themeColor="hyperlink"/>
            <w:u w:val="single"/>
            <w:lang w:eastAsia="en-US"/>
          </w:rPr>
          <w:t>http://wm.strazgraniczna.pl/wm/rodo/28503,RODO.html</w:t>
        </w:r>
      </w:hyperlink>
      <w:r w:rsidRPr="00CB4F5C">
        <w:rPr>
          <w:rFonts w:ascii="Times New Roman" w:eastAsiaTheme="minorHAnsi" w:hAnsi="Times New Roman" w:cs="Times New Roman"/>
          <w:lang w:eastAsia="en-US"/>
        </w:rPr>
        <w:t>".</w:t>
      </w:r>
    </w:p>
    <w:p w:rsidR="00CB4F5C" w:rsidRPr="00CB4F5C" w:rsidRDefault="00CB4F5C" w:rsidP="00CB4F5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</w:t>
      </w: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……………………………………                                                      …………………………………</w:t>
      </w: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  Data i podpis Wykonawcy                                                                 Data i podpis Zamawiający</w:t>
      </w: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73B96" w:rsidRDefault="00C73B96"/>
    <w:sectPr w:rsidR="00C73B96" w:rsidSect="00CF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0391E"/>
    <w:multiLevelType w:val="hybridMultilevel"/>
    <w:tmpl w:val="4BF4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5C"/>
    <w:rsid w:val="001863B3"/>
    <w:rsid w:val="001E02C4"/>
    <w:rsid w:val="001E5E40"/>
    <w:rsid w:val="00376746"/>
    <w:rsid w:val="004D576C"/>
    <w:rsid w:val="004E26B9"/>
    <w:rsid w:val="005118D3"/>
    <w:rsid w:val="00553942"/>
    <w:rsid w:val="00585DD2"/>
    <w:rsid w:val="00633D8C"/>
    <w:rsid w:val="00654362"/>
    <w:rsid w:val="006D2F28"/>
    <w:rsid w:val="00797E34"/>
    <w:rsid w:val="008C7054"/>
    <w:rsid w:val="008F2F63"/>
    <w:rsid w:val="009A1683"/>
    <w:rsid w:val="00A11EFF"/>
    <w:rsid w:val="00A1202E"/>
    <w:rsid w:val="00A931C6"/>
    <w:rsid w:val="00C73B96"/>
    <w:rsid w:val="00CB35C2"/>
    <w:rsid w:val="00CB4F5C"/>
    <w:rsid w:val="00D064D0"/>
    <w:rsid w:val="00DA35BB"/>
    <w:rsid w:val="00E7205C"/>
    <w:rsid w:val="00EE4D2C"/>
    <w:rsid w:val="00F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8A931-55E0-4A0A-8661-61B62FBB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F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F2F6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021344</dc:creator>
  <cp:keywords/>
  <dc:description/>
  <cp:lastModifiedBy>Markowska Sylwia</cp:lastModifiedBy>
  <cp:revision>2</cp:revision>
  <cp:lastPrinted>2022-09-05T11:20:00Z</cp:lastPrinted>
  <dcterms:created xsi:type="dcterms:W3CDTF">2022-09-05T12:47:00Z</dcterms:created>
  <dcterms:modified xsi:type="dcterms:W3CDTF">2022-09-05T12:47:00Z</dcterms:modified>
</cp:coreProperties>
</file>