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57D" w:rsidRPr="0088357D" w:rsidRDefault="0088357D" w:rsidP="0088357D">
      <w:pPr>
        <w:widowControl/>
        <w:tabs>
          <w:tab w:val="center" w:pos="4536"/>
          <w:tab w:val="right" w:pos="9072"/>
        </w:tabs>
        <w:spacing w:line="276" w:lineRule="auto"/>
        <w:ind w:left="3545" w:firstLine="0"/>
        <w:jc w:val="center"/>
        <w:rPr>
          <w:color w:val="auto"/>
          <w:sz w:val="20"/>
          <w:szCs w:val="24"/>
        </w:rPr>
      </w:pPr>
      <w:bookmarkStart w:id="0" w:name="_GoBack"/>
      <w:bookmarkEnd w:id="0"/>
      <w:r w:rsidRPr="0088357D">
        <w:rPr>
          <w:noProof/>
          <w:color w:val="auto"/>
          <w:sz w:val="20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5223AA0D" wp14:editId="3D3F9801">
            <wp:simplePos x="0" y="0"/>
            <wp:positionH relativeFrom="column">
              <wp:posOffset>494030</wp:posOffset>
            </wp:positionH>
            <wp:positionV relativeFrom="paragraph">
              <wp:posOffset>111125</wp:posOffset>
            </wp:positionV>
            <wp:extent cx="2391410" cy="443865"/>
            <wp:effectExtent l="0" t="0" r="8890" b="0"/>
            <wp:wrapThrough wrapText="bothSides">
              <wp:wrapPolygon edited="0">
                <wp:start x="0" y="0"/>
                <wp:lineTo x="0" y="20395"/>
                <wp:lineTo x="21508" y="20395"/>
                <wp:lineTo x="21508" y="0"/>
                <wp:lineTo x="0" y="0"/>
              </wp:wrapPolygon>
            </wp:wrapThrough>
            <wp:docPr id="6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1410" cy="443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8357D">
        <w:rPr>
          <w:color w:val="auto"/>
          <w:sz w:val="20"/>
          <w:szCs w:val="24"/>
        </w:rPr>
        <w:t>„PL/2019/PR/0070 "Pakiet szkoleniowy SG na rzecz bezpieczeństwa</w:t>
      </w:r>
    </w:p>
    <w:p w:rsidR="0088357D" w:rsidRPr="0088357D" w:rsidRDefault="0088357D" w:rsidP="0088357D">
      <w:pPr>
        <w:widowControl/>
        <w:tabs>
          <w:tab w:val="center" w:pos="4536"/>
          <w:tab w:val="right" w:pos="9072"/>
        </w:tabs>
        <w:spacing w:line="276" w:lineRule="auto"/>
        <w:ind w:left="3545" w:firstLine="0"/>
        <w:jc w:val="center"/>
        <w:rPr>
          <w:color w:val="auto"/>
          <w:sz w:val="20"/>
          <w:szCs w:val="24"/>
        </w:rPr>
      </w:pPr>
      <w:r w:rsidRPr="0088357D">
        <w:rPr>
          <w:color w:val="auto"/>
          <w:sz w:val="20"/>
          <w:szCs w:val="24"/>
        </w:rPr>
        <w:t>granic UE", współfinansowany ze środków Unii Europejskiej w ramach Programu Krajowego Funduszu Bezpieczeństwa Wewnętrznego.</w:t>
      </w:r>
    </w:p>
    <w:p w:rsidR="0088357D" w:rsidRPr="00240E61" w:rsidRDefault="00240E61" w:rsidP="00240E61">
      <w:pPr>
        <w:widowControl/>
        <w:tabs>
          <w:tab w:val="center" w:pos="4536"/>
          <w:tab w:val="right" w:pos="9072"/>
        </w:tabs>
        <w:spacing w:line="276" w:lineRule="auto"/>
        <w:ind w:left="3545" w:firstLine="0"/>
        <w:jc w:val="center"/>
        <w:rPr>
          <w:b/>
          <w:color w:val="595959" w:themeColor="text1" w:themeTint="A6"/>
          <w:sz w:val="18"/>
          <w:szCs w:val="18"/>
        </w:rPr>
      </w:pPr>
      <w:r w:rsidRPr="00240E61">
        <w:rPr>
          <w:color w:val="auto"/>
          <w:sz w:val="20"/>
          <w:szCs w:val="24"/>
        </w:rPr>
        <w:tab/>
      </w:r>
    </w:p>
    <w:p w:rsidR="000537F5" w:rsidRPr="00B5007F" w:rsidRDefault="000537F5">
      <w:pPr>
        <w:pStyle w:val="Domyolnie"/>
        <w:jc w:val="right"/>
        <w:rPr>
          <w:b/>
          <w:i/>
          <w:sz w:val="22"/>
          <w:szCs w:val="22"/>
        </w:rPr>
      </w:pPr>
      <w:r w:rsidRPr="00B5007F">
        <w:rPr>
          <w:b/>
          <w:i/>
          <w:sz w:val="22"/>
          <w:szCs w:val="22"/>
        </w:rPr>
        <w:t xml:space="preserve">Załącznik nr </w:t>
      </w:r>
      <w:r w:rsidR="00240E61" w:rsidRPr="00B5007F">
        <w:rPr>
          <w:b/>
          <w:i/>
          <w:sz w:val="22"/>
          <w:szCs w:val="22"/>
        </w:rPr>
        <w:t>2</w:t>
      </w:r>
      <w:r w:rsidR="00B5007F" w:rsidRPr="00B5007F">
        <w:rPr>
          <w:b/>
          <w:i/>
          <w:sz w:val="22"/>
          <w:szCs w:val="22"/>
        </w:rPr>
        <w:t xml:space="preserve"> do zapytania ofertowego</w:t>
      </w:r>
    </w:p>
    <w:p w:rsidR="000537F5" w:rsidRDefault="000537F5">
      <w:pPr>
        <w:pStyle w:val="Domyolnie"/>
        <w:jc w:val="both"/>
        <w:rPr>
          <w:b/>
        </w:rPr>
      </w:pPr>
      <w:r>
        <w:rPr>
          <w:b/>
        </w:rPr>
        <w:t>……………………………..</w:t>
      </w:r>
    </w:p>
    <w:p w:rsidR="000537F5" w:rsidRDefault="000537F5">
      <w:pPr>
        <w:pStyle w:val="Domyolnie"/>
        <w:jc w:val="both"/>
        <w:rPr>
          <w:sz w:val="20"/>
        </w:rPr>
      </w:pPr>
      <w:r>
        <w:rPr>
          <w:sz w:val="20"/>
        </w:rPr>
        <w:t xml:space="preserve">                 (Wykonawca)</w:t>
      </w:r>
    </w:p>
    <w:p w:rsidR="00240E61" w:rsidRDefault="00240E61">
      <w:pPr>
        <w:pStyle w:val="Domyolnie"/>
        <w:jc w:val="center"/>
        <w:rPr>
          <w:b/>
          <w:szCs w:val="24"/>
        </w:rPr>
      </w:pPr>
    </w:p>
    <w:p w:rsidR="00B5007F" w:rsidRDefault="00B5007F">
      <w:pPr>
        <w:pStyle w:val="Domyolnie"/>
        <w:jc w:val="center"/>
        <w:rPr>
          <w:b/>
          <w:szCs w:val="24"/>
        </w:rPr>
      </w:pPr>
    </w:p>
    <w:p w:rsidR="000537F5" w:rsidRPr="00732A97" w:rsidRDefault="000537F5">
      <w:pPr>
        <w:pStyle w:val="Domyolnie"/>
        <w:jc w:val="center"/>
        <w:rPr>
          <w:b/>
          <w:szCs w:val="24"/>
        </w:rPr>
      </w:pPr>
      <w:r w:rsidRPr="00732A97">
        <w:rPr>
          <w:b/>
          <w:szCs w:val="24"/>
        </w:rPr>
        <w:t xml:space="preserve">WYKAZ WYKONANYCH </w:t>
      </w:r>
      <w:r w:rsidR="00721049">
        <w:rPr>
          <w:b/>
          <w:szCs w:val="24"/>
        </w:rPr>
        <w:t>ROBÓT BUDOWLANYCH</w:t>
      </w:r>
    </w:p>
    <w:p w:rsidR="000537F5" w:rsidRDefault="000537F5">
      <w:pPr>
        <w:pStyle w:val="Domyolnie"/>
        <w:ind w:left="0" w:firstLine="0"/>
        <w:rPr>
          <w:sz w:val="22"/>
        </w:rPr>
      </w:pPr>
    </w:p>
    <w:p w:rsidR="000537F5" w:rsidRDefault="006F1FF6" w:rsidP="00CD422D">
      <w:pPr>
        <w:pStyle w:val="Domyolnie"/>
        <w:tabs>
          <w:tab w:val="left" w:pos="7088"/>
        </w:tabs>
        <w:ind w:left="0" w:firstLine="709"/>
        <w:jc w:val="both"/>
        <w:rPr>
          <w:color w:val="auto"/>
        </w:rPr>
      </w:pPr>
      <w:r>
        <w:t>Ubiegając się o zamówienie dotyczące</w:t>
      </w:r>
      <w:r w:rsidRPr="006F1FF6">
        <w:t xml:space="preserve"> wykonania </w:t>
      </w:r>
      <w:r w:rsidR="00721049" w:rsidRPr="00721049">
        <w:t>robót budowlanych w ramach zadania</w:t>
      </w:r>
      <w:r w:rsidR="0088357D">
        <w:t xml:space="preserve">                         </w:t>
      </w:r>
      <w:r w:rsidR="00721049" w:rsidRPr="00721049">
        <w:t xml:space="preserve"> pn. </w:t>
      </w:r>
      <w:r w:rsidR="00721049" w:rsidRPr="00721049">
        <w:rPr>
          <w:b/>
        </w:rPr>
        <w:t>„Remont części pomieszczeń w budynku nr 14 w m. Kętrzyn”</w:t>
      </w:r>
      <w:r w:rsidR="00721049" w:rsidRPr="00721049">
        <w:t xml:space="preserve">, </w:t>
      </w:r>
      <w:r w:rsidRPr="006F1FF6">
        <w:t xml:space="preserve"> </w:t>
      </w:r>
      <w:r w:rsidR="000537F5">
        <w:t xml:space="preserve">oświadczamy, że </w:t>
      </w:r>
      <w:r w:rsidR="000537F5">
        <w:rPr>
          <w:color w:val="auto"/>
        </w:rPr>
        <w:t>zrealizowaliśmy</w:t>
      </w:r>
      <w:r w:rsidR="00E3542B">
        <w:rPr>
          <w:color w:val="auto"/>
        </w:rPr>
        <w:t xml:space="preserve"> </w:t>
      </w:r>
      <w:r w:rsidR="000537F5">
        <w:rPr>
          <w:color w:val="auto"/>
        </w:rPr>
        <w:t xml:space="preserve">następujące </w:t>
      </w:r>
      <w:r w:rsidR="00721049">
        <w:rPr>
          <w:color w:val="auto"/>
        </w:rPr>
        <w:t>roboty budowlane</w:t>
      </w:r>
      <w:r w:rsidR="000537F5">
        <w:rPr>
          <w:color w:val="auto"/>
        </w:rPr>
        <w:t>:</w:t>
      </w:r>
    </w:p>
    <w:p w:rsidR="000537F5" w:rsidRDefault="000537F5">
      <w:pPr>
        <w:pStyle w:val="Domyolnie"/>
        <w:tabs>
          <w:tab w:val="left" w:pos="7088"/>
        </w:tabs>
        <w:ind w:left="0" w:firstLine="16"/>
        <w:jc w:val="both"/>
        <w:rPr>
          <w:color w:val="auto"/>
        </w:rPr>
      </w:pPr>
    </w:p>
    <w:tbl>
      <w:tblPr>
        <w:tblW w:w="10352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31"/>
        <w:gridCol w:w="3402"/>
        <w:gridCol w:w="1984"/>
        <w:gridCol w:w="2268"/>
      </w:tblGrid>
      <w:tr w:rsidR="00E0381E" w:rsidTr="0088357D">
        <w:trPr>
          <w:cantSplit/>
          <w:trHeight w:val="900"/>
          <w:tblHeader/>
        </w:trPr>
        <w:tc>
          <w:tcPr>
            <w:tcW w:w="567" w:type="dxa"/>
            <w:shd w:val="clear" w:color="auto" w:fill="FFFFFF" w:themeFill="background1"/>
            <w:vAlign w:val="center"/>
          </w:tcPr>
          <w:p w:rsidR="00E0381E" w:rsidRPr="00721049" w:rsidRDefault="00E0381E" w:rsidP="00721049">
            <w:pPr>
              <w:pStyle w:val="Zawartooatabeli"/>
              <w:snapToGrid w:val="0"/>
              <w:spacing w:after="0" w:line="240" w:lineRule="auto"/>
              <w:ind w:left="-426" w:firstLine="426"/>
              <w:jc w:val="center"/>
              <w:rPr>
                <w:sz w:val="20"/>
              </w:rPr>
            </w:pPr>
            <w:r w:rsidRPr="00721049">
              <w:rPr>
                <w:sz w:val="20"/>
              </w:rPr>
              <w:t>Lp.</w:t>
            </w:r>
          </w:p>
        </w:tc>
        <w:tc>
          <w:tcPr>
            <w:tcW w:w="2131" w:type="dxa"/>
            <w:shd w:val="clear" w:color="auto" w:fill="FFFFFF" w:themeFill="background1"/>
            <w:vAlign w:val="center"/>
          </w:tcPr>
          <w:p w:rsidR="00E0381E" w:rsidRPr="00721049" w:rsidRDefault="00E0381E" w:rsidP="0088357D">
            <w:pPr>
              <w:pStyle w:val="Zawartooatabeli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721049">
              <w:rPr>
                <w:sz w:val="20"/>
              </w:rPr>
              <w:t>Podmiot na rzecz którego roboty budowlane zostały wykonane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E0381E" w:rsidRPr="000446A1" w:rsidRDefault="00E0381E" w:rsidP="00721049">
            <w:pPr>
              <w:pStyle w:val="Zawartooatabeli"/>
              <w:snapToGrid w:val="0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0446A1">
              <w:rPr>
                <w:sz w:val="20"/>
              </w:rPr>
              <w:t>Przedmiot zamówienia</w:t>
            </w:r>
          </w:p>
          <w:p w:rsidR="00E0381E" w:rsidRPr="00721049" w:rsidRDefault="00E0381E" w:rsidP="00721049">
            <w:pPr>
              <w:pStyle w:val="Zawartooatabeli"/>
              <w:snapToGrid w:val="0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0446A1">
              <w:rPr>
                <w:sz w:val="20"/>
              </w:rPr>
              <w:t xml:space="preserve">z podaniem </w:t>
            </w:r>
            <w:r w:rsidRPr="000446A1">
              <w:rPr>
                <w:b/>
                <w:sz w:val="20"/>
              </w:rPr>
              <w:t xml:space="preserve">nazwy zadania/ inwestycji </w:t>
            </w:r>
            <w:r w:rsidRPr="000446A1">
              <w:rPr>
                <w:sz w:val="20"/>
              </w:rPr>
              <w:t xml:space="preserve"> </w:t>
            </w:r>
            <w:r w:rsidR="0088357D" w:rsidRPr="000446A1">
              <w:rPr>
                <w:sz w:val="20"/>
              </w:rPr>
              <w:t xml:space="preserve">     </w:t>
            </w:r>
            <w:r w:rsidRPr="000446A1">
              <w:rPr>
                <w:sz w:val="20"/>
              </w:rPr>
              <w:t xml:space="preserve">i </w:t>
            </w:r>
            <w:r w:rsidRPr="000446A1">
              <w:rPr>
                <w:rFonts w:eastAsia="Arial"/>
                <w:b/>
                <w:color w:val="auto"/>
                <w:sz w:val="20"/>
              </w:rPr>
              <w:t>zakresu robót budowlanych</w:t>
            </w:r>
            <w:r w:rsidRPr="000446A1">
              <w:rPr>
                <w:rFonts w:eastAsia="Arial"/>
                <w:color w:val="auto"/>
                <w:sz w:val="20"/>
              </w:rPr>
              <w:t xml:space="preserve"> spełanijący wymóg określony w warunku udziału w postępowaniu</w:t>
            </w:r>
            <w:r w:rsidR="00B5007F" w:rsidRPr="000446A1">
              <w:rPr>
                <w:rFonts w:eastAsia="Arial"/>
                <w:color w:val="auto"/>
                <w:sz w:val="20"/>
              </w:rPr>
              <w:t>*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0381E" w:rsidRDefault="00E0381E" w:rsidP="00721049">
            <w:pPr>
              <w:pStyle w:val="Zawartooatabeli"/>
              <w:snapToGrid w:val="0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721049">
              <w:rPr>
                <w:sz w:val="20"/>
              </w:rPr>
              <w:t xml:space="preserve">Wartość </w:t>
            </w:r>
            <w:r w:rsidR="00C80E60">
              <w:rPr>
                <w:sz w:val="20"/>
              </w:rPr>
              <w:t xml:space="preserve">wymaganego </w:t>
            </w:r>
            <w:r>
              <w:rPr>
                <w:sz w:val="20"/>
              </w:rPr>
              <w:t xml:space="preserve">zakresu </w:t>
            </w:r>
            <w:r w:rsidR="00C80E60">
              <w:rPr>
                <w:sz w:val="20"/>
              </w:rPr>
              <w:t>roboty budowlanej</w:t>
            </w:r>
            <w:r w:rsidRPr="00721049">
              <w:rPr>
                <w:sz w:val="20"/>
              </w:rPr>
              <w:t>: roboty malarskie (CPV 45442100-8 - Roboty malarskie) i pokrywanie podłóg (CPV 45432130-4 - Pokrywanie podłóg)</w:t>
            </w:r>
          </w:p>
          <w:p w:rsidR="00E0381E" w:rsidRPr="00721049" w:rsidRDefault="00C80E60" w:rsidP="00721049">
            <w:pPr>
              <w:pStyle w:val="Zawartooatabeli"/>
              <w:snapToGrid w:val="0"/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 łączna kwota</w:t>
            </w:r>
          </w:p>
          <w:p w:rsidR="00E0381E" w:rsidRPr="00721049" w:rsidRDefault="00E0381E" w:rsidP="00721049">
            <w:pPr>
              <w:pStyle w:val="Zawartooatabeli"/>
              <w:snapToGrid w:val="0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721049">
              <w:rPr>
                <w:sz w:val="20"/>
              </w:rPr>
              <w:t>[PLN</w:t>
            </w:r>
            <w:r w:rsidR="0088357D">
              <w:rPr>
                <w:sz w:val="20"/>
              </w:rPr>
              <w:t xml:space="preserve"> /</w:t>
            </w:r>
            <w:r w:rsidRPr="00721049">
              <w:rPr>
                <w:sz w:val="20"/>
              </w:rPr>
              <w:t xml:space="preserve"> brutto]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0381E" w:rsidRDefault="00E0381E" w:rsidP="00721049">
            <w:pPr>
              <w:pStyle w:val="Zawartooatabeli"/>
              <w:snapToGrid w:val="0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721049">
              <w:rPr>
                <w:sz w:val="20"/>
              </w:rPr>
              <w:t>Data wykonania</w:t>
            </w:r>
          </w:p>
          <w:p w:rsidR="00A34D6D" w:rsidRPr="00721049" w:rsidRDefault="00A34D6D" w:rsidP="00721049">
            <w:pPr>
              <w:pStyle w:val="Zawartooatabeli"/>
              <w:snapToGrid w:val="0"/>
              <w:spacing w:after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robót budowlanych</w:t>
            </w:r>
          </w:p>
          <w:p w:rsidR="00E0381E" w:rsidRPr="00721049" w:rsidRDefault="00E0381E" w:rsidP="00721049">
            <w:pPr>
              <w:pStyle w:val="Zawartooatabeli"/>
              <w:snapToGrid w:val="0"/>
              <w:spacing w:after="0" w:line="240" w:lineRule="auto"/>
              <w:ind w:firstLine="0"/>
              <w:jc w:val="center"/>
              <w:rPr>
                <w:sz w:val="20"/>
              </w:rPr>
            </w:pPr>
            <w:r w:rsidRPr="00721049">
              <w:rPr>
                <w:sz w:val="20"/>
              </w:rPr>
              <w:t>(od – do)</w:t>
            </w:r>
          </w:p>
          <w:p w:rsidR="00E0381E" w:rsidRPr="00721049" w:rsidRDefault="00E0381E" w:rsidP="00721049">
            <w:pPr>
              <w:pStyle w:val="Zawartooatabeli"/>
              <w:snapToGrid w:val="0"/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E0381E" w:rsidTr="0088357D">
        <w:trPr>
          <w:cantSplit/>
          <w:trHeight w:val="180"/>
        </w:trPr>
        <w:tc>
          <w:tcPr>
            <w:tcW w:w="567" w:type="dxa"/>
            <w:shd w:val="clear" w:color="auto" w:fill="FFFFFF" w:themeFill="background1"/>
            <w:vAlign w:val="center"/>
          </w:tcPr>
          <w:p w:rsidR="00E0381E" w:rsidRPr="00721049" w:rsidRDefault="00E0381E" w:rsidP="00721049">
            <w:pPr>
              <w:pStyle w:val="Zawartooatabeli"/>
              <w:snapToGrid w:val="0"/>
              <w:ind w:firstLine="0"/>
              <w:jc w:val="center"/>
              <w:rPr>
                <w:b/>
                <w:sz w:val="16"/>
                <w:szCs w:val="16"/>
              </w:rPr>
            </w:pPr>
            <w:r w:rsidRPr="0072104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131" w:type="dxa"/>
            <w:shd w:val="clear" w:color="auto" w:fill="FFFFFF" w:themeFill="background1"/>
            <w:vAlign w:val="center"/>
          </w:tcPr>
          <w:p w:rsidR="00E0381E" w:rsidRPr="00721049" w:rsidRDefault="00E0381E" w:rsidP="00721049">
            <w:pPr>
              <w:pStyle w:val="Zawartooatabeli"/>
              <w:snapToGrid w:val="0"/>
              <w:jc w:val="center"/>
              <w:rPr>
                <w:b/>
                <w:sz w:val="16"/>
                <w:szCs w:val="16"/>
              </w:rPr>
            </w:pPr>
            <w:r w:rsidRPr="0072104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E0381E" w:rsidRPr="00721049" w:rsidRDefault="00E0381E" w:rsidP="00721049">
            <w:pPr>
              <w:pStyle w:val="Zawartooatabeli"/>
              <w:snapToGrid w:val="0"/>
              <w:jc w:val="center"/>
              <w:rPr>
                <w:b/>
                <w:smallCaps/>
                <w:sz w:val="16"/>
                <w:szCs w:val="16"/>
              </w:rPr>
            </w:pPr>
            <w:r w:rsidRPr="00721049">
              <w:rPr>
                <w:b/>
                <w:smallCaps/>
                <w:sz w:val="16"/>
                <w:szCs w:val="16"/>
              </w:rPr>
              <w:t>5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E0381E" w:rsidRPr="00721049" w:rsidRDefault="00E0381E" w:rsidP="00721049">
            <w:pPr>
              <w:pStyle w:val="Zawartooatabeli"/>
              <w:snapToGrid w:val="0"/>
              <w:jc w:val="center"/>
              <w:rPr>
                <w:b/>
                <w:sz w:val="16"/>
                <w:szCs w:val="16"/>
              </w:rPr>
            </w:pPr>
            <w:r w:rsidRPr="0072104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0381E" w:rsidRPr="00721049" w:rsidRDefault="00E0381E" w:rsidP="00721049">
            <w:pPr>
              <w:pStyle w:val="Zawartooatabeli"/>
              <w:snapToGrid w:val="0"/>
              <w:jc w:val="center"/>
              <w:rPr>
                <w:b/>
                <w:smallCaps/>
                <w:sz w:val="16"/>
                <w:szCs w:val="16"/>
              </w:rPr>
            </w:pPr>
            <w:r w:rsidRPr="00721049">
              <w:rPr>
                <w:b/>
                <w:smallCaps/>
                <w:sz w:val="16"/>
                <w:szCs w:val="16"/>
              </w:rPr>
              <w:t>4</w:t>
            </w:r>
          </w:p>
        </w:tc>
      </w:tr>
      <w:tr w:rsidR="00E0381E" w:rsidTr="0088357D">
        <w:trPr>
          <w:cantSplit/>
          <w:trHeight w:val="535"/>
        </w:trPr>
        <w:tc>
          <w:tcPr>
            <w:tcW w:w="567" w:type="dxa"/>
            <w:shd w:val="clear" w:color="auto" w:fill="auto"/>
            <w:vAlign w:val="center"/>
          </w:tcPr>
          <w:p w:rsidR="00E0381E" w:rsidRPr="006C111E" w:rsidRDefault="00E0381E" w:rsidP="00721049">
            <w:pPr>
              <w:pStyle w:val="Zawartooatabeli"/>
              <w:snapToGrid w:val="0"/>
              <w:ind w:firstLine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31" w:type="dxa"/>
            <w:shd w:val="clear" w:color="auto" w:fill="auto"/>
          </w:tcPr>
          <w:p w:rsidR="00E0381E" w:rsidRDefault="00E0381E" w:rsidP="00721049">
            <w:pPr>
              <w:pStyle w:val="Zawartooatabeli"/>
              <w:snapToGrid w:val="0"/>
              <w:rPr>
                <w:sz w:val="24"/>
              </w:rPr>
            </w:pPr>
          </w:p>
          <w:p w:rsidR="00E0381E" w:rsidRDefault="00E0381E" w:rsidP="00721049">
            <w:pPr>
              <w:pStyle w:val="Zawartooatabeli"/>
              <w:snapToGrid w:val="0"/>
              <w:rPr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E0381E" w:rsidRDefault="00E0381E" w:rsidP="00E0381E">
            <w:pPr>
              <w:pStyle w:val="Zawartooatabeli"/>
              <w:snapToGrid w:val="0"/>
              <w:spacing w:after="0"/>
              <w:ind w:firstLine="357"/>
              <w:jc w:val="center"/>
              <w:rPr>
                <w:sz w:val="20"/>
              </w:rPr>
            </w:pPr>
            <w:r w:rsidRPr="0088357D">
              <w:rPr>
                <w:b/>
                <w:sz w:val="18"/>
                <w:szCs w:val="18"/>
              </w:rPr>
              <w:t>Nazwa zadania/ inwestycji:</w:t>
            </w:r>
            <w:r w:rsidRPr="00E0381E">
              <w:rPr>
                <w:sz w:val="20"/>
              </w:rPr>
              <w:t xml:space="preserve"> …………………………………………</w:t>
            </w:r>
            <w:r>
              <w:rPr>
                <w:sz w:val="20"/>
              </w:rPr>
              <w:t>...………………</w:t>
            </w:r>
            <w:r w:rsidRPr="00E0381E">
              <w:rPr>
                <w:sz w:val="20"/>
              </w:rPr>
              <w:t>………..……………</w:t>
            </w:r>
            <w:r>
              <w:rPr>
                <w:sz w:val="20"/>
              </w:rPr>
              <w:t>..</w:t>
            </w:r>
            <w:r w:rsidRPr="00E0381E">
              <w:rPr>
                <w:sz w:val="20"/>
              </w:rPr>
              <w:t>…</w:t>
            </w:r>
          </w:p>
          <w:p w:rsidR="00E0381E" w:rsidRDefault="00E0381E" w:rsidP="00E0381E">
            <w:pPr>
              <w:pStyle w:val="Zawartooatabeli"/>
              <w:snapToGrid w:val="0"/>
              <w:spacing w:after="0"/>
              <w:ind w:firstLine="138"/>
              <w:rPr>
                <w:sz w:val="20"/>
              </w:rPr>
            </w:pPr>
            <w:r>
              <w:rPr>
                <w:sz w:val="20"/>
              </w:rPr>
              <w:t>………………………………………</w:t>
            </w:r>
          </w:p>
          <w:p w:rsidR="00E0381E" w:rsidRDefault="00E0381E" w:rsidP="00E0381E">
            <w:pPr>
              <w:pStyle w:val="Zawartooatabeli"/>
              <w:snapToGrid w:val="0"/>
              <w:spacing w:after="0"/>
              <w:ind w:firstLine="357"/>
              <w:jc w:val="center"/>
              <w:rPr>
                <w:rFonts w:eastAsia="Arial"/>
                <w:color w:val="auto"/>
                <w:sz w:val="18"/>
                <w:szCs w:val="18"/>
              </w:rPr>
            </w:pPr>
            <w:r>
              <w:rPr>
                <w:rFonts w:eastAsia="Arial"/>
                <w:b/>
                <w:color w:val="auto"/>
                <w:sz w:val="18"/>
                <w:szCs w:val="18"/>
              </w:rPr>
              <w:t>Zakres</w:t>
            </w:r>
            <w:r w:rsidRPr="00721049">
              <w:rPr>
                <w:rFonts w:eastAsia="Arial"/>
                <w:b/>
                <w:color w:val="auto"/>
                <w:sz w:val="18"/>
                <w:szCs w:val="18"/>
              </w:rPr>
              <w:t xml:space="preserve"> robót budowlanych</w:t>
            </w:r>
            <w:r w:rsidRPr="00721049">
              <w:rPr>
                <w:rFonts w:eastAsia="Arial"/>
                <w:color w:val="auto"/>
                <w:sz w:val="18"/>
                <w:szCs w:val="18"/>
              </w:rPr>
              <w:t xml:space="preserve"> </w:t>
            </w:r>
            <w:r w:rsidR="0088357D">
              <w:rPr>
                <w:rFonts w:eastAsia="Arial"/>
                <w:color w:val="auto"/>
                <w:sz w:val="18"/>
                <w:szCs w:val="18"/>
              </w:rPr>
              <w:t>(</w:t>
            </w:r>
            <w:r w:rsidRPr="00721049">
              <w:rPr>
                <w:rFonts w:eastAsia="Arial"/>
                <w:color w:val="auto"/>
                <w:sz w:val="18"/>
                <w:szCs w:val="18"/>
              </w:rPr>
              <w:t xml:space="preserve">spełanijący wymóg </w:t>
            </w:r>
            <w:r>
              <w:rPr>
                <w:rFonts w:eastAsia="Arial"/>
                <w:color w:val="auto"/>
                <w:sz w:val="18"/>
                <w:szCs w:val="18"/>
              </w:rPr>
              <w:t>określony</w:t>
            </w:r>
            <w:r w:rsidRPr="00721049">
              <w:rPr>
                <w:rFonts w:eastAsia="Arial"/>
                <w:color w:val="auto"/>
                <w:sz w:val="18"/>
                <w:szCs w:val="18"/>
              </w:rPr>
              <w:t xml:space="preserve"> w warunku udziału w postępowaniu</w:t>
            </w:r>
            <w:r w:rsidR="0088357D">
              <w:rPr>
                <w:rFonts w:eastAsia="Arial"/>
                <w:color w:val="auto"/>
                <w:sz w:val="18"/>
                <w:szCs w:val="18"/>
              </w:rPr>
              <w:t>)</w:t>
            </w:r>
            <w:r>
              <w:rPr>
                <w:rFonts w:eastAsia="Arial"/>
                <w:color w:val="auto"/>
                <w:sz w:val="18"/>
                <w:szCs w:val="18"/>
              </w:rPr>
              <w:t>:</w:t>
            </w:r>
          </w:p>
          <w:p w:rsidR="00E0381E" w:rsidRDefault="00E0381E" w:rsidP="00E0381E">
            <w:pPr>
              <w:pStyle w:val="Zawartooatabeli"/>
              <w:snapToGrid w:val="0"/>
              <w:spacing w:after="0"/>
              <w:ind w:firstLine="0"/>
              <w:jc w:val="center"/>
              <w:rPr>
                <w:sz w:val="20"/>
              </w:rPr>
            </w:pPr>
            <w:r w:rsidRPr="00E0381E">
              <w:rPr>
                <w:sz w:val="20"/>
              </w:rPr>
              <w:t>………………………………………</w:t>
            </w:r>
            <w:r>
              <w:rPr>
                <w:sz w:val="20"/>
              </w:rPr>
              <w:t>...………………</w:t>
            </w:r>
            <w:r w:rsidRPr="00E0381E">
              <w:rPr>
                <w:sz w:val="20"/>
              </w:rPr>
              <w:t>………..……………</w:t>
            </w:r>
            <w:r>
              <w:rPr>
                <w:sz w:val="20"/>
              </w:rPr>
              <w:t>..</w:t>
            </w:r>
          </w:p>
          <w:p w:rsidR="00E0381E" w:rsidRDefault="00E0381E" w:rsidP="00E0381E">
            <w:pPr>
              <w:pStyle w:val="Zawartooatabeli"/>
              <w:snapToGrid w:val="0"/>
              <w:spacing w:after="0"/>
              <w:ind w:firstLine="138"/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………………………………………</w:t>
            </w:r>
          </w:p>
          <w:p w:rsidR="00E0381E" w:rsidRDefault="00E0381E" w:rsidP="00E0381E">
            <w:pPr>
              <w:pStyle w:val="Zawartooatabeli"/>
              <w:snapToGrid w:val="0"/>
              <w:spacing w:after="0"/>
              <w:ind w:firstLine="0"/>
              <w:jc w:val="center"/>
              <w:rPr>
                <w:sz w:val="20"/>
              </w:rPr>
            </w:pPr>
            <w:r w:rsidRPr="00E0381E">
              <w:rPr>
                <w:sz w:val="20"/>
              </w:rPr>
              <w:t>…………………………………………</w:t>
            </w:r>
            <w:r>
              <w:rPr>
                <w:sz w:val="20"/>
              </w:rPr>
              <w:t>...………………</w:t>
            </w:r>
            <w:r w:rsidRPr="00E0381E">
              <w:rPr>
                <w:sz w:val="20"/>
              </w:rPr>
              <w:t>………..……………</w:t>
            </w:r>
            <w:r>
              <w:rPr>
                <w:sz w:val="20"/>
              </w:rPr>
              <w:t>..</w:t>
            </w:r>
          </w:p>
          <w:p w:rsidR="00E0381E" w:rsidRDefault="00E0381E" w:rsidP="00E0381E">
            <w:pPr>
              <w:pStyle w:val="Zawartooatabeli"/>
              <w:snapToGrid w:val="0"/>
              <w:spacing w:after="0"/>
              <w:ind w:firstLine="138"/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………………………………………</w:t>
            </w:r>
          </w:p>
          <w:p w:rsidR="00E0381E" w:rsidRPr="00721049" w:rsidRDefault="00E0381E" w:rsidP="00E0381E">
            <w:pPr>
              <w:pStyle w:val="Zawartooatabeli"/>
              <w:snapToGrid w:val="0"/>
              <w:spacing w:after="0"/>
              <w:ind w:firstLine="357"/>
              <w:jc w:val="center"/>
              <w:rPr>
                <w:smallCaps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0381E" w:rsidRDefault="00E0381E" w:rsidP="00721049">
            <w:pPr>
              <w:pStyle w:val="Zawartooatabeli"/>
              <w:snapToGrid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0381E" w:rsidRPr="00721049" w:rsidRDefault="00E0381E" w:rsidP="00E0381E">
            <w:pPr>
              <w:pStyle w:val="Zawartooatabeli"/>
              <w:snapToGrid w:val="0"/>
              <w:jc w:val="center"/>
              <w:rPr>
                <w:smallCaps/>
                <w:sz w:val="24"/>
              </w:rPr>
            </w:pPr>
          </w:p>
        </w:tc>
      </w:tr>
      <w:tr w:rsidR="00E0381E" w:rsidTr="0088357D">
        <w:trPr>
          <w:cantSplit/>
          <w:trHeight w:val="428"/>
        </w:trPr>
        <w:tc>
          <w:tcPr>
            <w:tcW w:w="567" w:type="dxa"/>
            <w:shd w:val="clear" w:color="auto" w:fill="auto"/>
            <w:vAlign w:val="center"/>
          </w:tcPr>
          <w:p w:rsidR="00E0381E" w:rsidRDefault="00E0381E" w:rsidP="00721049">
            <w:pPr>
              <w:pStyle w:val="Zawartooatabeli"/>
              <w:snapToGrid w:val="0"/>
              <w:ind w:firstLine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31" w:type="dxa"/>
            <w:shd w:val="clear" w:color="auto" w:fill="auto"/>
          </w:tcPr>
          <w:p w:rsidR="00E0381E" w:rsidRDefault="00E0381E" w:rsidP="00721049">
            <w:pPr>
              <w:pStyle w:val="Zawartooatabeli"/>
              <w:snapToGrid w:val="0"/>
              <w:rPr>
                <w:sz w:val="24"/>
              </w:rPr>
            </w:pPr>
          </w:p>
          <w:p w:rsidR="00E0381E" w:rsidRDefault="00E0381E" w:rsidP="00721049">
            <w:pPr>
              <w:pStyle w:val="Zawartooatabeli"/>
              <w:snapToGrid w:val="0"/>
              <w:rPr>
                <w:sz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88357D" w:rsidRDefault="0088357D" w:rsidP="0088357D">
            <w:pPr>
              <w:pStyle w:val="Zawartooatabeli"/>
              <w:snapToGrid w:val="0"/>
              <w:spacing w:after="0"/>
              <w:ind w:firstLine="357"/>
              <w:jc w:val="center"/>
              <w:rPr>
                <w:sz w:val="20"/>
              </w:rPr>
            </w:pPr>
            <w:r w:rsidRPr="0088357D">
              <w:rPr>
                <w:b/>
                <w:sz w:val="18"/>
                <w:szCs w:val="18"/>
              </w:rPr>
              <w:t>Nazwa zadania/ inwestycji:</w:t>
            </w:r>
            <w:r w:rsidRPr="00E0381E">
              <w:rPr>
                <w:sz w:val="20"/>
              </w:rPr>
              <w:t xml:space="preserve"> …………………………………………</w:t>
            </w:r>
            <w:r>
              <w:rPr>
                <w:sz w:val="20"/>
              </w:rPr>
              <w:t>...………………</w:t>
            </w:r>
            <w:r w:rsidRPr="00E0381E">
              <w:rPr>
                <w:sz w:val="20"/>
              </w:rPr>
              <w:t>………..……………</w:t>
            </w:r>
            <w:r>
              <w:rPr>
                <w:sz w:val="20"/>
              </w:rPr>
              <w:t>..</w:t>
            </w:r>
            <w:r w:rsidRPr="00E0381E">
              <w:rPr>
                <w:sz w:val="20"/>
              </w:rPr>
              <w:t>…</w:t>
            </w:r>
          </w:p>
          <w:p w:rsidR="0088357D" w:rsidRDefault="0088357D" w:rsidP="0088357D">
            <w:pPr>
              <w:pStyle w:val="Zawartooatabeli"/>
              <w:snapToGrid w:val="0"/>
              <w:spacing w:after="0"/>
              <w:ind w:firstLine="138"/>
              <w:rPr>
                <w:sz w:val="20"/>
              </w:rPr>
            </w:pPr>
            <w:r>
              <w:rPr>
                <w:sz w:val="20"/>
              </w:rPr>
              <w:t>………………………………………</w:t>
            </w:r>
          </w:p>
          <w:p w:rsidR="0088357D" w:rsidRDefault="0088357D" w:rsidP="0088357D">
            <w:pPr>
              <w:pStyle w:val="Zawartooatabeli"/>
              <w:snapToGrid w:val="0"/>
              <w:spacing w:after="0"/>
              <w:ind w:firstLine="357"/>
              <w:jc w:val="center"/>
              <w:rPr>
                <w:rFonts w:eastAsia="Arial"/>
                <w:color w:val="auto"/>
                <w:sz w:val="18"/>
                <w:szCs w:val="18"/>
              </w:rPr>
            </w:pPr>
            <w:r>
              <w:rPr>
                <w:rFonts w:eastAsia="Arial"/>
                <w:b/>
                <w:color w:val="auto"/>
                <w:sz w:val="18"/>
                <w:szCs w:val="18"/>
              </w:rPr>
              <w:t>Zakres</w:t>
            </w:r>
            <w:r w:rsidRPr="00721049">
              <w:rPr>
                <w:rFonts w:eastAsia="Arial"/>
                <w:b/>
                <w:color w:val="auto"/>
                <w:sz w:val="18"/>
                <w:szCs w:val="18"/>
              </w:rPr>
              <w:t xml:space="preserve"> robót budowlanych</w:t>
            </w:r>
            <w:r w:rsidRPr="00721049">
              <w:rPr>
                <w:rFonts w:eastAsia="Arial"/>
                <w:color w:val="auto"/>
                <w:sz w:val="18"/>
                <w:szCs w:val="18"/>
              </w:rPr>
              <w:t xml:space="preserve"> </w:t>
            </w:r>
            <w:r>
              <w:rPr>
                <w:rFonts w:eastAsia="Arial"/>
                <w:color w:val="auto"/>
                <w:sz w:val="18"/>
                <w:szCs w:val="18"/>
              </w:rPr>
              <w:t>(</w:t>
            </w:r>
            <w:r w:rsidRPr="00721049">
              <w:rPr>
                <w:rFonts w:eastAsia="Arial"/>
                <w:color w:val="auto"/>
                <w:sz w:val="18"/>
                <w:szCs w:val="18"/>
              </w:rPr>
              <w:t xml:space="preserve">spełanijący wymóg </w:t>
            </w:r>
            <w:r>
              <w:rPr>
                <w:rFonts w:eastAsia="Arial"/>
                <w:color w:val="auto"/>
                <w:sz w:val="18"/>
                <w:szCs w:val="18"/>
              </w:rPr>
              <w:t>określony</w:t>
            </w:r>
            <w:r w:rsidRPr="00721049">
              <w:rPr>
                <w:rFonts w:eastAsia="Arial"/>
                <w:color w:val="auto"/>
                <w:sz w:val="18"/>
                <w:szCs w:val="18"/>
              </w:rPr>
              <w:t xml:space="preserve"> w warunku udziału w postępowaniu</w:t>
            </w:r>
            <w:r>
              <w:rPr>
                <w:rFonts w:eastAsia="Arial"/>
                <w:color w:val="auto"/>
                <w:sz w:val="18"/>
                <w:szCs w:val="18"/>
              </w:rPr>
              <w:t>):</w:t>
            </w:r>
          </w:p>
          <w:p w:rsidR="0088357D" w:rsidRDefault="0088357D" w:rsidP="0088357D">
            <w:pPr>
              <w:pStyle w:val="Zawartooatabeli"/>
              <w:snapToGrid w:val="0"/>
              <w:spacing w:after="0"/>
              <w:ind w:firstLine="0"/>
              <w:jc w:val="center"/>
              <w:rPr>
                <w:sz w:val="20"/>
              </w:rPr>
            </w:pPr>
            <w:r w:rsidRPr="00E0381E">
              <w:rPr>
                <w:sz w:val="20"/>
              </w:rPr>
              <w:t>………………………………………</w:t>
            </w:r>
            <w:r>
              <w:rPr>
                <w:sz w:val="20"/>
              </w:rPr>
              <w:t>...………………</w:t>
            </w:r>
            <w:r w:rsidRPr="00E0381E">
              <w:rPr>
                <w:sz w:val="20"/>
              </w:rPr>
              <w:t>………..……………</w:t>
            </w:r>
            <w:r>
              <w:rPr>
                <w:sz w:val="20"/>
              </w:rPr>
              <w:t>..</w:t>
            </w:r>
          </w:p>
          <w:p w:rsidR="0088357D" w:rsidRDefault="0088357D" w:rsidP="0088357D">
            <w:pPr>
              <w:pStyle w:val="Zawartooatabeli"/>
              <w:snapToGrid w:val="0"/>
              <w:spacing w:after="0"/>
              <w:ind w:firstLine="138"/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………………………………………</w:t>
            </w:r>
          </w:p>
          <w:p w:rsidR="0088357D" w:rsidRDefault="0088357D" w:rsidP="0088357D">
            <w:pPr>
              <w:pStyle w:val="Zawartooatabeli"/>
              <w:snapToGrid w:val="0"/>
              <w:spacing w:after="0"/>
              <w:ind w:firstLine="0"/>
              <w:jc w:val="center"/>
              <w:rPr>
                <w:sz w:val="20"/>
              </w:rPr>
            </w:pPr>
            <w:r w:rsidRPr="00E0381E">
              <w:rPr>
                <w:sz w:val="20"/>
              </w:rPr>
              <w:t>…………………………………………</w:t>
            </w:r>
            <w:r>
              <w:rPr>
                <w:sz w:val="20"/>
              </w:rPr>
              <w:t>...………………</w:t>
            </w:r>
            <w:r w:rsidRPr="00E0381E">
              <w:rPr>
                <w:sz w:val="20"/>
              </w:rPr>
              <w:t>………..……………</w:t>
            </w:r>
            <w:r>
              <w:rPr>
                <w:sz w:val="20"/>
              </w:rPr>
              <w:t>..</w:t>
            </w:r>
          </w:p>
          <w:p w:rsidR="0088357D" w:rsidRDefault="0088357D" w:rsidP="0088357D">
            <w:pPr>
              <w:pStyle w:val="Zawartooatabeli"/>
              <w:snapToGrid w:val="0"/>
              <w:spacing w:after="0"/>
              <w:ind w:firstLine="138"/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………………………………………</w:t>
            </w:r>
          </w:p>
          <w:p w:rsidR="00E0381E" w:rsidRPr="00721049" w:rsidRDefault="00E0381E" w:rsidP="00721049">
            <w:pPr>
              <w:pStyle w:val="Zawartooatabeli"/>
              <w:snapToGrid w:val="0"/>
              <w:spacing w:after="0"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0381E" w:rsidRDefault="00E0381E" w:rsidP="00721049">
            <w:pPr>
              <w:pStyle w:val="Zawartooatabeli"/>
              <w:snapToGrid w:val="0"/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0381E" w:rsidRDefault="00E0381E" w:rsidP="00721049">
            <w:pPr>
              <w:pStyle w:val="Zawartooatabeli"/>
              <w:snapToGrid w:val="0"/>
              <w:rPr>
                <w:i/>
                <w:smallCaps/>
                <w:sz w:val="24"/>
              </w:rPr>
            </w:pPr>
          </w:p>
        </w:tc>
      </w:tr>
    </w:tbl>
    <w:p w:rsidR="000537F5" w:rsidRDefault="000537F5"/>
    <w:p w:rsidR="0088357D" w:rsidRDefault="0088357D"/>
    <w:p w:rsidR="00B5007F" w:rsidRDefault="00B5007F" w:rsidP="005528E7">
      <w:pPr>
        <w:ind w:left="0" w:firstLine="0"/>
        <w:jc w:val="both"/>
        <w:rPr>
          <w:b/>
          <w:bCs/>
          <w:sz w:val="23"/>
          <w:szCs w:val="23"/>
        </w:rPr>
      </w:pPr>
    </w:p>
    <w:p w:rsidR="005528E7" w:rsidRPr="005528E7" w:rsidRDefault="005528E7" w:rsidP="005528E7">
      <w:pPr>
        <w:ind w:left="0" w:firstLine="0"/>
        <w:jc w:val="both"/>
        <w:rPr>
          <w:b/>
          <w:bCs/>
          <w:sz w:val="23"/>
          <w:szCs w:val="23"/>
        </w:rPr>
      </w:pPr>
      <w:r w:rsidRPr="005528E7">
        <w:rPr>
          <w:b/>
          <w:bCs/>
          <w:sz w:val="23"/>
          <w:szCs w:val="23"/>
        </w:rPr>
        <w:t>Oświadczam, że niniejsze oświadczenie zawiera prawdziwe dane i nie zostało złożone pod wpływem błędu, ani nie jest obarczone jakąkolwiek inną wadą oświadczenia woli skutkującą jego nieważnością.</w:t>
      </w:r>
    </w:p>
    <w:p w:rsidR="000537F5" w:rsidRDefault="000537F5">
      <w:pPr>
        <w:pStyle w:val="Domyolnie"/>
        <w:jc w:val="both"/>
        <w:rPr>
          <w:i/>
          <w:smallCaps/>
          <w:sz w:val="22"/>
        </w:rPr>
      </w:pPr>
    </w:p>
    <w:p w:rsidR="00B5007F" w:rsidRDefault="00B5007F">
      <w:pPr>
        <w:pStyle w:val="Domyolnie"/>
        <w:jc w:val="both"/>
        <w:rPr>
          <w:i/>
          <w:smallCaps/>
          <w:sz w:val="22"/>
        </w:rPr>
      </w:pPr>
    </w:p>
    <w:p w:rsidR="00B5007F" w:rsidRDefault="00B5007F">
      <w:pPr>
        <w:pStyle w:val="Domyolnie"/>
        <w:jc w:val="both"/>
        <w:rPr>
          <w:i/>
          <w:smallCaps/>
          <w:sz w:val="22"/>
        </w:rPr>
      </w:pPr>
    </w:p>
    <w:p w:rsidR="00CD422D" w:rsidRDefault="00240E61" w:rsidP="00CD422D">
      <w:pPr>
        <w:pStyle w:val="Domyolnie"/>
        <w:tabs>
          <w:tab w:val="center" w:pos="11340"/>
        </w:tabs>
        <w:ind w:left="0" w:firstLine="0"/>
        <w:jc w:val="both"/>
        <w:rPr>
          <w:i/>
          <w:smallCaps/>
          <w:sz w:val="20"/>
        </w:rPr>
      </w:pPr>
      <w:r>
        <w:rPr>
          <w:i/>
          <w:smallCaps/>
          <w:sz w:val="20"/>
        </w:rPr>
        <w:t xml:space="preserve">                                                                                                                               </w:t>
      </w:r>
      <w:r w:rsidR="000537F5">
        <w:rPr>
          <w:i/>
          <w:smallCaps/>
          <w:sz w:val="20"/>
        </w:rPr>
        <w:t>..............................................................</w:t>
      </w:r>
      <w:r>
        <w:rPr>
          <w:i/>
          <w:smallCaps/>
          <w:sz w:val="20"/>
        </w:rPr>
        <w:t>.........</w:t>
      </w:r>
    </w:p>
    <w:p w:rsidR="00240E61" w:rsidRPr="00240E61" w:rsidRDefault="00240E61" w:rsidP="00240E61">
      <w:pPr>
        <w:tabs>
          <w:tab w:val="left" w:pos="1440"/>
        </w:tabs>
        <w:ind w:left="3402" w:firstLine="284"/>
        <w:jc w:val="center"/>
        <w:rPr>
          <w:rFonts w:asciiTheme="minorHAnsi" w:eastAsiaTheme="minorHAnsi" w:hAnsiTheme="minorHAnsi" w:cstheme="minorBidi"/>
          <w:color w:val="auto"/>
          <w:sz w:val="18"/>
          <w:szCs w:val="18"/>
          <w:lang w:eastAsia="en-US"/>
        </w:rPr>
      </w:pPr>
      <w:r>
        <w:rPr>
          <w:i/>
          <w:sz w:val="20"/>
        </w:rPr>
        <w:t xml:space="preserve"> </w:t>
      </w:r>
      <w:r w:rsidR="00E3542B" w:rsidRPr="00240E61">
        <w:rPr>
          <w:i/>
          <w:sz w:val="18"/>
          <w:szCs w:val="18"/>
        </w:rPr>
        <w:t xml:space="preserve">(podpis </w:t>
      </w:r>
      <w:r w:rsidRPr="00240E61">
        <w:rPr>
          <w:i/>
          <w:sz w:val="18"/>
          <w:szCs w:val="18"/>
        </w:rPr>
        <w:t xml:space="preserve">osoby uprawnionej </w:t>
      </w:r>
      <w:r w:rsidRPr="00240E61">
        <w:rPr>
          <w:rFonts w:eastAsiaTheme="minorHAnsi"/>
          <w:bCs/>
          <w:color w:val="auto"/>
          <w:sz w:val="18"/>
          <w:szCs w:val="18"/>
          <w:lang w:eastAsia="en-US"/>
        </w:rPr>
        <w:t xml:space="preserve"> - właściciela/osoby lub organu uprawnionego do </w:t>
      </w:r>
      <w:r w:rsidR="005528E7">
        <w:rPr>
          <w:rFonts w:eastAsiaTheme="minorHAnsi"/>
          <w:bCs/>
          <w:color w:val="auto"/>
          <w:sz w:val="18"/>
          <w:szCs w:val="18"/>
          <w:lang w:eastAsia="en-US"/>
        </w:rPr>
        <w:t xml:space="preserve">  </w:t>
      </w:r>
      <w:r w:rsidRPr="00240E61">
        <w:rPr>
          <w:rFonts w:eastAsiaTheme="minorHAnsi"/>
          <w:bCs/>
          <w:color w:val="auto"/>
          <w:sz w:val="18"/>
          <w:szCs w:val="18"/>
          <w:lang w:eastAsia="en-US"/>
        </w:rPr>
        <w:t>reprezentowania podmiotu zgodnie z Krajowym Rejestrem Sądowym)</w:t>
      </w:r>
    </w:p>
    <w:p w:rsidR="000537F5" w:rsidRPr="00CD422D" w:rsidRDefault="000537F5" w:rsidP="00CD422D">
      <w:pPr>
        <w:pStyle w:val="Domyolnie"/>
        <w:tabs>
          <w:tab w:val="center" w:pos="11340"/>
        </w:tabs>
        <w:ind w:left="0" w:firstLine="0"/>
        <w:jc w:val="both"/>
        <w:rPr>
          <w:i/>
          <w:smallCaps/>
          <w:sz w:val="20"/>
        </w:rPr>
      </w:pPr>
    </w:p>
    <w:p w:rsidR="0088357D" w:rsidRDefault="0088357D" w:rsidP="0088357D">
      <w:pPr>
        <w:pStyle w:val="Akapitzlist"/>
        <w:ind w:left="25" w:hanging="25"/>
        <w:jc w:val="both"/>
        <w:rPr>
          <w:sz w:val="24"/>
          <w:szCs w:val="24"/>
          <w:lang w:eastAsia="pl-PL"/>
        </w:rPr>
      </w:pPr>
    </w:p>
    <w:p w:rsidR="00B5007F" w:rsidRDefault="00B5007F" w:rsidP="0088357D">
      <w:pPr>
        <w:pStyle w:val="Akapitzlist"/>
        <w:ind w:left="25" w:hanging="25"/>
        <w:jc w:val="both"/>
        <w:rPr>
          <w:sz w:val="24"/>
          <w:szCs w:val="24"/>
          <w:lang w:eastAsia="pl-PL"/>
        </w:rPr>
      </w:pPr>
    </w:p>
    <w:p w:rsidR="0088357D" w:rsidRPr="0088357D" w:rsidRDefault="00B5007F" w:rsidP="0088357D">
      <w:pPr>
        <w:pStyle w:val="Akapitzlist"/>
        <w:ind w:left="25" w:hanging="25"/>
        <w:jc w:val="both"/>
        <w:rPr>
          <w:rFonts w:eastAsiaTheme="minorHAnsi"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* </w:t>
      </w:r>
      <w:r w:rsidR="00A7790C" w:rsidRPr="0088357D">
        <w:rPr>
          <w:sz w:val="24"/>
          <w:szCs w:val="24"/>
          <w:lang w:eastAsia="pl-PL"/>
        </w:rPr>
        <w:t xml:space="preserve">Zamawiający uzna, że Wykonawca </w:t>
      </w:r>
      <w:r w:rsidR="0063557B" w:rsidRPr="0088357D">
        <w:rPr>
          <w:rFonts w:cstheme="minorHAnsi"/>
          <w:sz w:val="24"/>
          <w:szCs w:val="24"/>
          <w:lang w:eastAsia="pl-PL"/>
        </w:rPr>
        <w:t>spełnienia</w:t>
      </w:r>
      <w:r w:rsidR="00240E61" w:rsidRPr="0088357D">
        <w:rPr>
          <w:rFonts w:cstheme="minorHAnsi"/>
          <w:sz w:val="24"/>
          <w:szCs w:val="24"/>
          <w:lang w:eastAsia="pl-PL"/>
        </w:rPr>
        <w:t xml:space="preserve"> warunki udziału w postępowaniu</w:t>
      </w:r>
      <w:r w:rsidR="00A7790C" w:rsidRPr="0088357D">
        <w:rPr>
          <w:sz w:val="24"/>
          <w:szCs w:val="24"/>
          <w:lang w:eastAsia="pl-PL"/>
        </w:rPr>
        <w:t>, jeżeli Wykonawca wykaże, że</w:t>
      </w:r>
      <w:r w:rsidR="0088357D" w:rsidRPr="0088357D">
        <w:rPr>
          <w:rFonts w:eastAsiaTheme="minorHAnsi"/>
          <w:sz w:val="24"/>
          <w:szCs w:val="24"/>
          <w:lang w:eastAsia="en-US"/>
        </w:rPr>
        <w:t xml:space="preserve"> wykonał</w:t>
      </w:r>
      <w:r w:rsidR="0088357D" w:rsidRPr="0088357D">
        <w:rPr>
          <w:rFonts w:eastAsiaTheme="minorHAnsi"/>
          <w:sz w:val="24"/>
          <w:szCs w:val="24"/>
          <w:lang w:eastAsia="pl-PL"/>
        </w:rPr>
        <w:t xml:space="preserve">, co najmniej jedną robotę budowlaną, której zakres obejmował: roboty malarskie (CPV 45442100-8 - Roboty malarskie) i pokrywanie podłóg (CPV 45432130-4 - Pokrywanie podłóg) </w:t>
      </w:r>
      <w:r w:rsidR="0088357D">
        <w:rPr>
          <w:rFonts w:eastAsiaTheme="minorHAnsi"/>
          <w:sz w:val="24"/>
          <w:szCs w:val="24"/>
          <w:lang w:eastAsia="pl-PL"/>
        </w:rPr>
        <w:t xml:space="preserve">                        </w:t>
      </w:r>
      <w:r w:rsidR="0088357D" w:rsidRPr="0088357D">
        <w:rPr>
          <w:rFonts w:eastAsiaTheme="minorHAnsi"/>
          <w:sz w:val="24"/>
          <w:szCs w:val="24"/>
          <w:lang w:eastAsia="pl-PL"/>
        </w:rPr>
        <w:t xml:space="preserve">o </w:t>
      </w:r>
      <w:r w:rsidR="005D62E1">
        <w:rPr>
          <w:rFonts w:eastAsiaTheme="minorHAnsi"/>
          <w:sz w:val="24"/>
          <w:szCs w:val="24"/>
          <w:lang w:eastAsia="pl-PL"/>
        </w:rPr>
        <w:t xml:space="preserve">łącznej </w:t>
      </w:r>
      <w:r w:rsidR="0088357D" w:rsidRPr="0088357D">
        <w:rPr>
          <w:rFonts w:eastAsiaTheme="minorHAnsi"/>
          <w:sz w:val="24"/>
          <w:szCs w:val="24"/>
          <w:lang w:eastAsia="pl-PL"/>
        </w:rPr>
        <w:t xml:space="preserve">wartości </w:t>
      </w:r>
      <w:r w:rsidR="005D62E1">
        <w:rPr>
          <w:rFonts w:eastAsiaTheme="minorHAnsi"/>
          <w:sz w:val="24"/>
          <w:szCs w:val="24"/>
          <w:lang w:eastAsia="pl-PL"/>
        </w:rPr>
        <w:t xml:space="preserve">zakresu </w:t>
      </w:r>
      <w:r w:rsidR="0088357D" w:rsidRPr="0088357D">
        <w:rPr>
          <w:rFonts w:eastAsiaTheme="minorHAnsi"/>
          <w:sz w:val="24"/>
          <w:szCs w:val="24"/>
          <w:lang w:eastAsia="pl-PL"/>
        </w:rPr>
        <w:t>nie mniejszej niż 50.000,00 zł brutto lub robotę budowlaną zawierającą w swoim zakresie robotę budowlaną, której zakres obejmował: roboty malarskie (CPV 45442100-8 - Robo</w:t>
      </w:r>
      <w:r w:rsidR="005D62E1">
        <w:rPr>
          <w:rFonts w:eastAsiaTheme="minorHAnsi"/>
          <w:sz w:val="24"/>
          <w:szCs w:val="24"/>
          <w:lang w:eastAsia="pl-PL"/>
        </w:rPr>
        <w:t xml:space="preserve">ty malarskie </w:t>
      </w:r>
      <w:r w:rsidR="0088357D" w:rsidRPr="0088357D">
        <w:rPr>
          <w:rFonts w:eastAsiaTheme="minorHAnsi"/>
          <w:sz w:val="24"/>
          <w:szCs w:val="24"/>
          <w:lang w:eastAsia="pl-PL"/>
        </w:rPr>
        <w:t xml:space="preserve">i pokrywanie podłóg (CPV 45432130-4 - Pokrywanie podłóg) o wartości </w:t>
      </w:r>
      <w:r w:rsidR="005D62E1">
        <w:rPr>
          <w:rFonts w:eastAsiaTheme="minorHAnsi"/>
          <w:sz w:val="24"/>
          <w:szCs w:val="24"/>
          <w:lang w:eastAsia="pl-PL"/>
        </w:rPr>
        <w:t>wymaganego</w:t>
      </w:r>
      <w:r w:rsidR="0088357D">
        <w:rPr>
          <w:rFonts w:eastAsiaTheme="minorHAnsi"/>
          <w:sz w:val="24"/>
          <w:szCs w:val="24"/>
          <w:lang w:eastAsia="pl-PL"/>
        </w:rPr>
        <w:t xml:space="preserve"> zakresu </w:t>
      </w:r>
      <w:r w:rsidR="0088357D" w:rsidRPr="0088357D">
        <w:rPr>
          <w:rFonts w:eastAsiaTheme="minorHAnsi"/>
          <w:sz w:val="24"/>
          <w:szCs w:val="24"/>
          <w:lang w:eastAsia="pl-PL"/>
        </w:rPr>
        <w:t>nie mniejszej niż 50.000,00 zł brutto.</w:t>
      </w:r>
    </w:p>
    <w:p w:rsidR="0088357D" w:rsidRPr="0088357D" w:rsidRDefault="0088357D" w:rsidP="0088357D">
      <w:pPr>
        <w:widowControl/>
        <w:suppressAutoHyphens w:val="0"/>
        <w:ind w:left="25" w:hanging="25"/>
        <w:contextualSpacing/>
        <w:jc w:val="both"/>
        <w:rPr>
          <w:rFonts w:eastAsiaTheme="minorHAnsi"/>
          <w:color w:val="auto"/>
          <w:szCs w:val="24"/>
          <w:lang w:eastAsia="en-US"/>
        </w:rPr>
      </w:pPr>
    </w:p>
    <w:p w:rsidR="0088357D" w:rsidRPr="0088357D" w:rsidRDefault="0088357D" w:rsidP="0088357D">
      <w:pPr>
        <w:widowControl/>
        <w:suppressAutoHyphens w:val="0"/>
        <w:autoSpaceDE w:val="0"/>
        <w:autoSpaceDN w:val="0"/>
        <w:adjustRightInd w:val="0"/>
        <w:ind w:left="0" w:firstLine="0"/>
        <w:jc w:val="both"/>
        <w:rPr>
          <w:rFonts w:eastAsiaTheme="minorHAnsi"/>
          <w:szCs w:val="24"/>
          <w:lang w:eastAsia="pl-PL"/>
        </w:rPr>
      </w:pPr>
      <w:r w:rsidRPr="0088357D">
        <w:rPr>
          <w:rFonts w:eastAsiaTheme="minorHAnsi"/>
          <w:szCs w:val="24"/>
          <w:lang w:eastAsia="pl-PL"/>
        </w:rPr>
        <w:t xml:space="preserve">Dodatkowe informacje dotyczące ww. warunku udziału w postępowaniu: </w:t>
      </w:r>
    </w:p>
    <w:p w:rsidR="0088357D" w:rsidRPr="0088357D" w:rsidRDefault="0088357D" w:rsidP="0088357D">
      <w:pPr>
        <w:widowControl/>
        <w:numPr>
          <w:ilvl w:val="0"/>
          <w:numId w:val="4"/>
        </w:numPr>
        <w:suppressAutoHyphens w:val="0"/>
        <w:ind w:left="426" w:hanging="426"/>
        <w:jc w:val="both"/>
        <w:rPr>
          <w:rFonts w:eastAsiaTheme="minorHAnsi"/>
          <w:color w:val="auto"/>
          <w:szCs w:val="24"/>
          <w:lang w:eastAsia="pl-PL"/>
        </w:rPr>
      </w:pPr>
      <w:r w:rsidRPr="0088357D">
        <w:rPr>
          <w:rFonts w:eastAsiaTheme="minorHAnsi"/>
          <w:color w:val="auto"/>
          <w:szCs w:val="24"/>
          <w:lang w:eastAsia="pl-PL"/>
        </w:rPr>
        <w:t>Robota budowlana musi być wykonana w ramach oddzielnego zadania (umowy).</w:t>
      </w:r>
    </w:p>
    <w:p w:rsidR="0088357D" w:rsidRPr="0088357D" w:rsidRDefault="0088357D" w:rsidP="0088357D">
      <w:pPr>
        <w:widowControl/>
        <w:numPr>
          <w:ilvl w:val="0"/>
          <w:numId w:val="4"/>
        </w:numPr>
        <w:suppressAutoHyphens w:val="0"/>
        <w:ind w:left="426" w:hanging="426"/>
        <w:jc w:val="both"/>
        <w:rPr>
          <w:rFonts w:eastAsiaTheme="minorHAnsi"/>
          <w:color w:val="auto"/>
          <w:szCs w:val="24"/>
          <w:lang w:eastAsia="pl-PL"/>
        </w:rPr>
      </w:pPr>
      <w:r w:rsidRPr="0088357D">
        <w:rPr>
          <w:rFonts w:eastAsiaTheme="minorHAnsi"/>
          <w:color w:val="auto"/>
          <w:szCs w:val="24"/>
          <w:lang w:eastAsia="pl-PL"/>
        </w:rPr>
        <w:t xml:space="preserve">Zamawiający uwzględni tylko zadania zakończone. </w:t>
      </w:r>
    </w:p>
    <w:p w:rsidR="0088357D" w:rsidRPr="0088357D" w:rsidRDefault="0088357D" w:rsidP="0088357D">
      <w:pPr>
        <w:widowControl/>
        <w:numPr>
          <w:ilvl w:val="0"/>
          <w:numId w:val="4"/>
        </w:numPr>
        <w:suppressAutoHyphens w:val="0"/>
        <w:ind w:left="426" w:hanging="426"/>
        <w:jc w:val="both"/>
        <w:rPr>
          <w:rFonts w:eastAsiaTheme="minorHAnsi"/>
          <w:color w:val="auto"/>
          <w:szCs w:val="24"/>
          <w:lang w:eastAsia="pl-PL"/>
        </w:rPr>
      </w:pPr>
      <w:r w:rsidRPr="0088357D">
        <w:rPr>
          <w:rFonts w:eastAsiaTheme="minorHAnsi"/>
          <w:color w:val="auto"/>
          <w:szCs w:val="24"/>
          <w:lang w:eastAsia="pl-PL"/>
        </w:rPr>
        <w:t xml:space="preserve">Jeżeli wykonawca lub podmiot udostępniający zasoby zrealizował zadanie w trybie zaprojektuj </w:t>
      </w:r>
      <w:r>
        <w:rPr>
          <w:rFonts w:eastAsiaTheme="minorHAnsi"/>
          <w:color w:val="auto"/>
          <w:szCs w:val="24"/>
          <w:lang w:eastAsia="pl-PL"/>
        </w:rPr>
        <w:t xml:space="preserve">                         </w:t>
      </w:r>
      <w:r w:rsidRPr="0088357D">
        <w:rPr>
          <w:rFonts w:eastAsiaTheme="minorHAnsi"/>
          <w:color w:val="auto"/>
          <w:szCs w:val="24"/>
          <w:lang w:eastAsia="pl-PL"/>
        </w:rPr>
        <w:t>i wybuduj, zamawiający uzna robotę budowlaną za spełniającą warunek, jeżeli robota ta będzie odpowiadała wymogom określonym w ramach warunku udziału w postępowaniu.</w:t>
      </w:r>
    </w:p>
    <w:p w:rsidR="0088357D" w:rsidRPr="0088357D" w:rsidRDefault="0088357D" w:rsidP="0088357D">
      <w:pPr>
        <w:widowControl/>
        <w:numPr>
          <w:ilvl w:val="0"/>
          <w:numId w:val="4"/>
        </w:numPr>
        <w:suppressAutoHyphens w:val="0"/>
        <w:ind w:left="426" w:hanging="426"/>
        <w:jc w:val="both"/>
        <w:rPr>
          <w:rFonts w:eastAsiaTheme="minorHAnsi"/>
          <w:color w:val="auto"/>
          <w:szCs w:val="24"/>
          <w:lang w:eastAsia="pl-PL"/>
        </w:rPr>
      </w:pPr>
      <w:r w:rsidRPr="0088357D">
        <w:rPr>
          <w:rFonts w:eastAsiaTheme="minorHAnsi"/>
          <w:color w:val="auto"/>
          <w:szCs w:val="24"/>
          <w:lang w:eastAsia="pl-PL"/>
        </w:rPr>
        <w:t>Jako wykonanie (zakończenie) robót budowlanych należy rozumieć podpisanie protokołu odbioru lub równoważnego dokumentu.</w:t>
      </w:r>
    </w:p>
    <w:p w:rsidR="0088357D" w:rsidRPr="0088357D" w:rsidRDefault="0088357D" w:rsidP="0088357D">
      <w:pPr>
        <w:widowControl/>
        <w:numPr>
          <w:ilvl w:val="0"/>
          <w:numId w:val="4"/>
        </w:numPr>
        <w:suppressAutoHyphens w:val="0"/>
        <w:ind w:left="426" w:hanging="426"/>
        <w:jc w:val="both"/>
        <w:rPr>
          <w:rFonts w:eastAsiaTheme="minorHAnsi"/>
          <w:color w:val="auto"/>
          <w:szCs w:val="24"/>
          <w:lang w:eastAsia="pl-PL"/>
        </w:rPr>
      </w:pPr>
      <w:r w:rsidRPr="0088357D">
        <w:rPr>
          <w:rFonts w:eastAsiaTheme="minorHAnsi"/>
          <w:color w:val="auto"/>
          <w:szCs w:val="24"/>
          <w:lang w:eastAsia="pl-PL"/>
        </w:rPr>
        <w:t>Przez CPV należy rozumieć wspólny słownik zamówień publicznych zgodnie  Rozporządzeniem Komisji WE nr 213/2008 z 28 listopada 2007 r.</w:t>
      </w:r>
    </w:p>
    <w:p w:rsidR="0088357D" w:rsidRPr="0088357D" w:rsidRDefault="006F0136" w:rsidP="0088357D">
      <w:pPr>
        <w:widowControl/>
        <w:suppressAutoHyphens w:val="0"/>
        <w:ind w:left="426" w:hanging="426"/>
        <w:jc w:val="both"/>
        <w:rPr>
          <w:rFonts w:eastAsiaTheme="minorHAnsi"/>
          <w:color w:val="auto"/>
          <w:szCs w:val="24"/>
          <w:lang w:eastAsia="pl-PL"/>
        </w:rPr>
      </w:pPr>
      <w:r>
        <w:rPr>
          <w:rFonts w:eastAsiaTheme="minorHAnsi"/>
          <w:color w:val="auto"/>
          <w:szCs w:val="24"/>
          <w:lang w:eastAsia="pl-PL"/>
        </w:rPr>
        <w:t>6</w:t>
      </w:r>
      <w:r w:rsidR="0088357D" w:rsidRPr="0088357D">
        <w:rPr>
          <w:rFonts w:eastAsiaTheme="minorHAnsi"/>
          <w:color w:val="auto"/>
          <w:szCs w:val="24"/>
          <w:lang w:eastAsia="pl-PL"/>
        </w:rPr>
        <w:t xml:space="preserve">) W przypadku, gdy wymagane roboty budowlane są częścią większego zamówienia dotyczącego szerszego zakresu prac, na spełnienie </w:t>
      </w:r>
      <w:r w:rsidR="0088357D" w:rsidRPr="0088357D">
        <w:rPr>
          <w:rFonts w:eastAsiaTheme="minorHAnsi"/>
          <w:szCs w:val="24"/>
          <w:lang w:eastAsia="pl-PL"/>
        </w:rPr>
        <w:t>warunku udziału w postępowaniu</w:t>
      </w:r>
      <w:r w:rsidR="0088357D" w:rsidRPr="0088357D">
        <w:rPr>
          <w:rFonts w:eastAsiaTheme="minorHAnsi"/>
          <w:color w:val="auto"/>
          <w:szCs w:val="24"/>
          <w:lang w:eastAsia="pl-PL"/>
        </w:rPr>
        <w:t xml:space="preserve"> należy podać tylko wartość robót budowlanych dotyczących wymaganego przez zamawiającego zakresu robót budowlanych</w:t>
      </w:r>
      <w:r w:rsidR="0088357D" w:rsidRPr="0088357D">
        <w:rPr>
          <w:rFonts w:eastAsiaTheme="minorHAnsi"/>
          <w:color w:val="auto"/>
          <w:szCs w:val="24"/>
          <w:lang w:eastAsia="en-US"/>
        </w:rPr>
        <w:t xml:space="preserve"> </w:t>
      </w:r>
      <w:r w:rsidR="0088357D" w:rsidRPr="0088357D">
        <w:rPr>
          <w:rFonts w:eastAsiaTheme="minorHAnsi"/>
          <w:color w:val="auto"/>
          <w:szCs w:val="24"/>
          <w:lang w:eastAsia="pl-PL"/>
        </w:rPr>
        <w:t>i na wymaganą kwotę wymaganego zakresu robót budowlanych.</w:t>
      </w:r>
    </w:p>
    <w:p w:rsidR="00A7790C" w:rsidRPr="0088357D" w:rsidRDefault="00A7790C" w:rsidP="00A7790C">
      <w:pPr>
        <w:suppressAutoHyphens w:val="0"/>
        <w:ind w:left="0" w:firstLine="0"/>
        <w:jc w:val="both"/>
        <w:rPr>
          <w:szCs w:val="24"/>
          <w:lang w:eastAsia="pl-PL"/>
        </w:rPr>
      </w:pPr>
    </w:p>
    <w:sectPr w:rsidR="00A7790C" w:rsidRPr="0088357D" w:rsidSect="005528E7">
      <w:pgSz w:w="11906" w:h="16838"/>
      <w:pgMar w:top="964" w:right="707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56579"/>
    <w:multiLevelType w:val="hybridMultilevel"/>
    <w:tmpl w:val="8CDA1878"/>
    <w:lvl w:ilvl="0" w:tplc="92CE4B1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C134C8F"/>
    <w:multiLevelType w:val="hybridMultilevel"/>
    <w:tmpl w:val="CFF8DA32"/>
    <w:lvl w:ilvl="0" w:tplc="FD3695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0287D85"/>
    <w:multiLevelType w:val="hybridMultilevel"/>
    <w:tmpl w:val="DD9C60B8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BAF3179"/>
    <w:multiLevelType w:val="hybridMultilevel"/>
    <w:tmpl w:val="5400E7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035"/>
    <w:rsid w:val="000043C8"/>
    <w:rsid w:val="000446A1"/>
    <w:rsid w:val="000537F5"/>
    <w:rsid w:val="00087B5A"/>
    <w:rsid w:val="00151D6A"/>
    <w:rsid w:val="00220F4E"/>
    <w:rsid w:val="00240E61"/>
    <w:rsid w:val="00246F02"/>
    <w:rsid w:val="002B6406"/>
    <w:rsid w:val="003A4AFA"/>
    <w:rsid w:val="00400165"/>
    <w:rsid w:val="004361F7"/>
    <w:rsid w:val="005528E7"/>
    <w:rsid w:val="00572A15"/>
    <w:rsid w:val="005C0FEA"/>
    <w:rsid w:val="005D62E1"/>
    <w:rsid w:val="0063557B"/>
    <w:rsid w:val="00640AFE"/>
    <w:rsid w:val="00677A2E"/>
    <w:rsid w:val="0069631A"/>
    <w:rsid w:val="006C0EF4"/>
    <w:rsid w:val="006C111E"/>
    <w:rsid w:val="006D5693"/>
    <w:rsid w:val="006F0136"/>
    <w:rsid w:val="006F1FF6"/>
    <w:rsid w:val="006F2CB6"/>
    <w:rsid w:val="00721049"/>
    <w:rsid w:val="00732A97"/>
    <w:rsid w:val="00743E7F"/>
    <w:rsid w:val="00760542"/>
    <w:rsid w:val="007B675C"/>
    <w:rsid w:val="007E3F9A"/>
    <w:rsid w:val="008317C6"/>
    <w:rsid w:val="0088357D"/>
    <w:rsid w:val="00883F7E"/>
    <w:rsid w:val="008D2DA0"/>
    <w:rsid w:val="009034DC"/>
    <w:rsid w:val="00916FF0"/>
    <w:rsid w:val="00966FA5"/>
    <w:rsid w:val="00A3431C"/>
    <w:rsid w:val="00A34D6D"/>
    <w:rsid w:val="00A7790C"/>
    <w:rsid w:val="00AC603B"/>
    <w:rsid w:val="00B5007F"/>
    <w:rsid w:val="00B94543"/>
    <w:rsid w:val="00C60DAA"/>
    <w:rsid w:val="00C80E60"/>
    <w:rsid w:val="00CD422D"/>
    <w:rsid w:val="00CE76BC"/>
    <w:rsid w:val="00CF4D50"/>
    <w:rsid w:val="00DD0195"/>
    <w:rsid w:val="00E0381E"/>
    <w:rsid w:val="00E34152"/>
    <w:rsid w:val="00E3542B"/>
    <w:rsid w:val="00E57602"/>
    <w:rsid w:val="00E64035"/>
    <w:rsid w:val="00EA26B9"/>
    <w:rsid w:val="00ED3E60"/>
    <w:rsid w:val="00F04E79"/>
    <w:rsid w:val="00F52E19"/>
    <w:rsid w:val="00F56F6D"/>
    <w:rsid w:val="00F90435"/>
    <w:rsid w:val="00F96987"/>
    <w:rsid w:val="00FD044A"/>
    <w:rsid w:val="00FD2EA6"/>
    <w:rsid w:val="00FD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2FB9C1A-720F-4184-9C72-44082E7EF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C603B"/>
    <w:pPr>
      <w:widowControl w:val="0"/>
      <w:suppressAutoHyphens/>
      <w:ind w:left="800" w:hanging="360"/>
    </w:pPr>
    <w:rPr>
      <w:color w:val="000000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603B"/>
  </w:style>
  <w:style w:type="character" w:customStyle="1" w:styleId="WW-Absatz-Standardschriftart">
    <w:name w:val="WW-Absatz-Standardschriftart"/>
    <w:rsid w:val="00AC603B"/>
  </w:style>
  <w:style w:type="character" w:customStyle="1" w:styleId="WW-Absatz-Standardschriftart1">
    <w:name w:val="WW-Absatz-Standardschriftart1"/>
    <w:rsid w:val="00AC603B"/>
  </w:style>
  <w:style w:type="character" w:customStyle="1" w:styleId="WW-Absatz-Standardschriftart11">
    <w:name w:val="WW-Absatz-Standardschriftart11"/>
    <w:rsid w:val="00AC603B"/>
  </w:style>
  <w:style w:type="character" w:customStyle="1" w:styleId="WW-Absatz-Standardschriftart111">
    <w:name w:val="WW-Absatz-Standardschriftart111"/>
    <w:rsid w:val="00AC603B"/>
  </w:style>
  <w:style w:type="character" w:customStyle="1" w:styleId="WW-Absatz-Standardschriftart1111">
    <w:name w:val="WW-Absatz-Standardschriftart1111"/>
    <w:rsid w:val="00AC603B"/>
  </w:style>
  <w:style w:type="character" w:customStyle="1" w:styleId="WW-Absatz-Standardschriftart11111">
    <w:name w:val="WW-Absatz-Standardschriftart11111"/>
    <w:rsid w:val="00AC603B"/>
  </w:style>
  <w:style w:type="character" w:customStyle="1" w:styleId="WW-Absatz-Standardschriftart111111">
    <w:name w:val="WW-Absatz-Standardschriftart111111"/>
    <w:rsid w:val="00AC603B"/>
  </w:style>
  <w:style w:type="character" w:customStyle="1" w:styleId="WW-Absatz-Standardschriftart1111111">
    <w:name w:val="WW-Absatz-Standardschriftart1111111"/>
    <w:rsid w:val="00AC603B"/>
  </w:style>
  <w:style w:type="character" w:customStyle="1" w:styleId="WW-Absatz-Standardschriftart11111111">
    <w:name w:val="WW-Absatz-Standardschriftart11111111"/>
    <w:rsid w:val="00AC603B"/>
  </w:style>
  <w:style w:type="character" w:customStyle="1" w:styleId="Domylnaczcionkaakapitu1">
    <w:name w:val="Domyślna czcionka akapitu1"/>
    <w:rsid w:val="00AC603B"/>
  </w:style>
  <w:style w:type="paragraph" w:customStyle="1" w:styleId="Nagwek1">
    <w:name w:val="Nagłówek1"/>
    <w:basedOn w:val="Normalny"/>
    <w:next w:val="Tekstpodstawowy"/>
    <w:rsid w:val="00AC603B"/>
    <w:pPr>
      <w:keepNext/>
      <w:spacing w:before="240" w:after="120"/>
    </w:pPr>
    <w:rPr>
      <w:rFonts w:ascii="DejaVu Sans" w:eastAsia="DejaVu Sans" w:hAnsi="DejaVu Sans" w:cs="Lohit Hindi"/>
      <w:sz w:val="28"/>
      <w:szCs w:val="28"/>
    </w:rPr>
  </w:style>
  <w:style w:type="paragraph" w:styleId="Tekstpodstawowy">
    <w:name w:val="Body Text"/>
    <w:basedOn w:val="Normalny"/>
    <w:rsid w:val="00AC603B"/>
    <w:pPr>
      <w:spacing w:after="120"/>
    </w:pPr>
  </w:style>
  <w:style w:type="paragraph" w:styleId="Lista">
    <w:name w:val="List"/>
    <w:basedOn w:val="Tekstpodstawowy"/>
    <w:rsid w:val="00AC603B"/>
    <w:rPr>
      <w:rFonts w:cs="Lohit Hindi"/>
    </w:rPr>
  </w:style>
  <w:style w:type="paragraph" w:customStyle="1" w:styleId="Podpis1">
    <w:name w:val="Podpis1"/>
    <w:basedOn w:val="Normalny"/>
    <w:rsid w:val="00AC603B"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Indeks">
    <w:name w:val="Indeks"/>
    <w:basedOn w:val="Normalny"/>
    <w:rsid w:val="00AC603B"/>
    <w:pPr>
      <w:suppressLineNumbers/>
    </w:pPr>
    <w:rPr>
      <w:rFonts w:cs="Lohit Hindi"/>
    </w:rPr>
  </w:style>
  <w:style w:type="paragraph" w:customStyle="1" w:styleId="Domyolnie">
    <w:name w:val="Domyolnie"/>
    <w:rsid w:val="00AC603B"/>
    <w:pPr>
      <w:widowControl w:val="0"/>
      <w:suppressAutoHyphens/>
      <w:ind w:left="800" w:hanging="360"/>
    </w:pPr>
    <w:rPr>
      <w:color w:val="000000"/>
      <w:sz w:val="24"/>
      <w:lang w:eastAsia="ar-SA"/>
    </w:rPr>
  </w:style>
  <w:style w:type="paragraph" w:customStyle="1" w:styleId="Zawartooatabeli">
    <w:name w:val="Zawartooa tabeli"/>
    <w:basedOn w:val="Normalny"/>
    <w:rsid w:val="00AC603B"/>
    <w:pPr>
      <w:spacing w:after="240" w:line="240" w:lineRule="atLeast"/>
      <w:ind w:left="0" w:firstLine="360"/>
      <w:jc w:val="both"/>
    </w:pPr>
    <w:rPr>
      <w:sz w:val="22"/>
    </w:rPr>
  </w:style>
  <w:style w:type="paragraph" w:customStyle="1" w:styleId="Zawartotabeli">
    <w:name w:val="Zawartość tabeli"/>
    <w:basedOn w:val="Normalny"/>
    <w:rsid w:val="00AC603B"/>
    <w:pPr>
      <w:suppressLineNumbers/>
    </w:pPr>
  </w:style>
  <w:style w:type="paragraph" w:customStyle="1" w:styleId="Nagwektabeli">
    <w:name w:val="Nagłówek tabeli"/>
    <w:basedOn w:val="Zawartotabeli"/>
    <w:rsid w:val="00AC603B"/>
    <w:pPr>
      <w:jc w:val="center"/>
    </w:pPr>
    <w:rPr>
      <w:b/>
      <w:bCs/>
    </w:rPr>
  </w:style>
  <w:style w:type="paragraph" w:styleId="Akapitzlist">
    <w:name w:val="List Paragraph"/>
    <w:basedOn w:val="Normalny"/>
    <w:qFormat/>
    <w:rsid w:val="00677A2E"/>
    <w:pPr>
      <w:widowControl/>
      <w:ind w:left="708" w:firstLine="0"/>
    </w:pPr>
    <w:rPr>
      <w:rFonts w:cs="Calibri"/>
      <w:color w:val="auto"/>
      <w:sz w:val="20"/>
      <w:lang w:eastAsia="zh-CN"/>
    </w:rPr>
  </w:style>
  <w:style w:type="paragraph" w:styleId="Tekstdymka">
    <w:name w:val="Balloon Text"/>
    <w:basedOn w:val="Normalny"/>
    <w:link w:val="TekstdymkaZnak"/>
    <w:rsid w:val="00F904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90435"/>
    <w:rPr>
      <w:rFonts w:ascii="Segoe UI" w:hAnsi="Segoe UI" w:cs="Segoe UI"/>
      <w:color w:val="00000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DA2C4-F339-4D3F-9E9C-460FF7546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4a</vt:lpstr>
    </vt:vector>
  </TitlesOfParts>
  <Company>WMOSG</Company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4a</dc:title>
  <dc:creator>000428</dc:creator>
  <cp:lastModifiedBy>Markowska Sylwia</cp:lastModifiedBy>
  <cp:revision>2</cp:revision>
  <cp:lastPrinted>2018-03-28T07:11:00Z</cp:lastPrinted>
  <dcterms:created xsi:type="dcterms:W3CDTF">2022-09-05T12:00:00Z</dcterms:created>
  <dcterms:modified xsi:type="dcterms:W3CDTF">2022-09-05T12:00:00Z</dcterms:modified>
</cp:coreProperties>
</file>