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68355F" w:rsidRPr="00A85B28" w:rsidTr="00D90ED3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68355F" w:rsidRPr="00A85B28" w:rsidRDefault="0068355F" w:rsidP="00D90ED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707" w:type="dxa"/>
            <w:gridSpan w:val="2"/>
          </w:tcPr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WARMIŃSKO – MAZURSKI</w:t>
            </w:r>
          </w:p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ODDZIAŁ STRAŻY GRANICZNEJ</w:t>
            </w:r>
          </w:p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11-400 KĘTRZYN</w:t>
            </w:r>
          </w:p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ul.  Gen. Władysława Sikorskiego 78</w:t>
            </w:r>
          </w:p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(</w:t>
            </w:r>
            <w:r w:rsidRPr="00A85B28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)</w:t>
            </w:r>
            <w:r w:rsidRPr="00A85B28">
              <w:rPr>
                <w:b/>
                <w:sz w:val="22"/>
                <w:szCs w:val="22"/>
              </w:rPr>
              <w:t> 750 3</w:t>
            </w:r>
            <w:r>
              <w:rPr>
                <w:b/>
                <w:sz w:val="22"/>
                <w:szCs w:val="22"/>
              </w:rPr>
              <w:t>2 95  (</w:t>
            </w:r>
            <w:r w:rsidRPr="00A85B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0 31)</w:t>
            </w:r>
          </w:p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lub 797-337-414</w:t>
            </w:r>
          </w:p>
          <w:p w:rsidR="0068355F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 (</w:t>
            </w:r>
            <w:r w:rsidRPr="00A85B28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)</w:t>
            </w:r>
            <w:r w:rsidRPr="00A85B28">
              <w:rPr>
                <w:b/>
                <w:sz w:val="22"/>
                <w:szCs w:val="22"/>
              </w:rPr>
              <w:t xml:space="preserve"> 750 3</w:t>
            </w:r>
            <w:r>
              <w:rPr>
                <w:b/>
                <w:sz w:val="22"/>
                <w:szCs w:val="22"/>
              </w:rPr>
              <w:t>7 25</w:t>
            </w:r>
          </w:p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68355F" w:rsidRPr="00A85B28" w:rsidRDefault="0068355F" w:rsidP="00D90ED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68355F" w:rsidRPr="00A85B28" w:rsidRDefault="0068355F" w:rsidP="00D90E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355F" w:rsidRPr="00A85B28" w:rsidTr="00D90ED3">
        <w:trPr>
          <w:trHeight w:val="1030"/>
        </w:trPr>
        <w:tc>
          <w:tcPr>
            <w:tcW w:w="3310" w:type="dxa"/>
            <w:gridSpan w:val="3"/>
          </w:tcPr>
          <w:p w:rsidR="0068355F" w:rsidRPr="00C531C2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Warunki płatności:</w:t>
            </w:r>
          </w:p>
          <w:p w:rsidR="0068355F" w:rsidRPr="00C531C2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68355F" w:rsidRPr="00C531C2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Konto w banku</w:t>
            </w:r>
          </w:p>
          <w:p w:rsidR="0068355F" w:rsidRPr="00C531C2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NBP O/0 Olsztyn</w:t>
            </w:r>
          </w:p>
          <w:p w:rsidR="0068355F" w:rsidRPr="00C531C2" w:rsidRDefault="0068355F" w:rsidP="00D90ED3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68355F" w:rsidRPr="00A0691C" w:rsidRDefault="0068355F" w:rsidP="00D90ED3">
            <w:pPr>
              <w:jc w:val="center"/>
              <w:rPr>
                <w:b/>
                <w:sz w:val="28"/>
                <w:szCs w:val="28"/>
              </w:rPr>
            </w:pPr>
            <w:r w:rsidRPr="00A85B28">
              <w:rPr>
                <w:sz w:val="22"/>
                <w:szCs w:val="22"/>
              </w:rPr>
              <w:t xml:space="preserve">     </w:t>
            </w:r>
            <w:r w:rsidRPr="00A0691C">
              <w:rPr>
                <w:b/>
                <w:sz w:val="28"/>
                <w:szCs w:val="28"/>
              </w:rPr>
              <w:t xml:space="preserve">Zapytanie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0691C">
              <w:rPr>
                <w:b/>
                <w:sz w:val="28"/>
                <w:szCs w:val="28"/>
              </w:rPr>
              <w:t>ofertowe</w:t>
            </w:r>
          </w:p>
          <w:p w:rsidR="0068355F" w:rsidRPr="00A85B28" w:rsidRDefault="0068355F" w:rsidP="00D90ED3">
            <w:pPr>
              <w:jc w:val="center"/>
              <w:rPr>
                <w:sz w:val="22"/>
                <w:szCs w:val="22"/>
              </w:rPr>
            </w:pPr>
            <w:r w:rsidRPr="004069CE">
              <w:rPr>
                <w:b/>
              </w:rPr>
              <w:br/>
            </w:r>
            <w:r>
              <w:rPr>
                <w:b/>
                <w:sz w:val="22"/>
                <w:szCs w:val="22"/>
              </w:rPr>
              <w:t xml:space="preserve">z dnia 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.05</w:t>
            </w:r>
            <w:r w:rsidRPr="00A85B2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 xml:space="preserve">22 </w:t>
            </w:r>
          </w:p>
        </w:tc>
      </w:tr>
      <w:tr w:rsidR="0068355F" w:rsidRPr="00A85B28" w:rsidTr="00D90ED3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68355F" w:rsidRPr="00C531C2" w:rsidRDefault="0068355F" w:rsidP="00D90ED3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>Upoważniamy</w:t>
            </w:r>
          </w:p>
          <w:p w:rsidR="0068355F" w:rsidRPr="00C531C2" w:rsidRDefault="0068355F" w:rsidP="00D90ED3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 xml:space="preserve">Państwa firmę do wystawiania faktur VAT bez składania podpisu osoby </w:t>
            </w:r>
          </w:p>
          <w:p w:rsidR="0068355F" w:rsidRPr="00C531C2" w:rsidRDefault="0068355F" w:rsidP="00D90ED3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>uprawnionej ( upoważnionej) ze strony Zamawiającego</w:t>
            </w:r>
          </w:p>
          <w:p w:rsidR="0068355F" w:rsidRPr="00A85B28" w:rsidRDefault="0068355F" w:rsidP="00D90ED3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 xml:space="preserve"> Numer identyfikacji podatkowej Zamawiającego </w:t>
            </w:r>
            <w:r w:rsidRPr="00C531C2">
              <w:rPr>
                <w:b/>
                <w:sz w:val="22"/>
                <w:szCs w:val="22"/>
              </w:rPr>
              <w:t>NIP: 742 -000-73-89</w:t>
            </w:r>
            <w:r w:rsidRPr="00C531C2">
              <w:rPr>
                <w:sz w:val="22"/>
                <w:szCs w:val="22"/>
              </w:rPr>
              <w:t>, który prosimy umieścić na fakturze</w:t>
            </w:r>
          </w:p>
        </w:tc>
      </w:tr>
      <w:tr w:rsidR="0068355F" w:rsidRPr="00A85B28" w:rsidTr="00D90ED3">
        <w:trPr>
          <w:trHeight w:val="84"/>
        </w:trPr>
        <w:tc>
          <w:tcPr>
            <w:tcW w:w="562" w:type="dxa"/>
            <w:vAlign w:val="center"/>
          </w:tcPr>
          <w:p w:rsidR="0068355F" w:rsidRPr="00413299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68355F" w:rsidRPr="00413299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68355F" w:rsidRPr="00413299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68355F" w:rsidRPr="00413299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:rsidR="0068355F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</w:t>
            </w:r>
          </w:p>
          <w:p w:rsidR="0068355F" w:rsidRPr="00413299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68355F" w:rsidRPr="00413299" w:rsidRDefault="0068355F" w:rsidP="00D90ED3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Wartość brutto</w:t>
            </w:r>
          </w:p>
        </w:tc>
      </w:tr>
      <w:tr w:rsidR="0068355F" w:rsidRPr="00A85B28" w:rsidTr="00B52B5C">
        <w:tc>
          <w:tcPr>
            <w:tcW w:w="562" w:type="dxa"/>
            <w:vAlign w:val="center"/>
          </w:tcPr>
          <w:p w:rsidR="0068355F" w:rsidRPr="00597D6B" w:rsidRDefault="0068355F" w:rsidP="0068355F">
            <w:pPr>
              <w:jc w:val="center"/>
            </w:pP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55F" w:rsidRDefault="0068355F" w:rsidP="0068355F">
            <w:pPr>
              <w:widowControl w:val="0"/>
              <w:jc w:val="both"/>
              <w:rPr>
                <w:color w:val="111111"/>
              </w:rPr>
            </w:pPr>
            <w:r w:rsidRPr="005766FB">
              <w:t>SegregatorA4 (zielony, czerwony,</w:t>
            </w:r>
            <w:r>
              <w:t xml:space="preserve"> </w:t>
            </w:r>
            <w:r w:rsidRPr="005766FB">
              <w:t xml:space="preserve">niebieski, czarny), </w:t>
            </w:r>
            <w:proofErr w:type="spellStart"/>
            <w:r w:rsidRPr="005766FB">
              <w:t>szer</w:t>
            </w:r>
            <w:proofErr w:type="spellEnd"/>
            <w:r w:rsidRPr="005766FB">
              <w:t xml:space="preserve"> 75 mm z mechanizmem dźwignia z dociskaczem</w:t>
            </w:r>
          </w:p>
        </w:tc>
        <w:tc>
          <w:tcPr>
            <w:tcW w:w="709" w:type="dxa"/>
            <w:vAlign w:val="center"/>
          </w:tcPr>
          <w:p w:rsidR="0068355F" w:rsidRPr="005766FB" w:rsidRDefault="0068355F" w:rsidP="0068355F">
            <w:pPr>
              <w:jc w:val="center"/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68355F" w:rsidRPr="005766FB" w:rsidRDefault="0068355F" w:rsidP="0068355F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68355F" w:rsidRPr="00614D8F" w:rsidRDefault="0068355F" w:rsidP="0068355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8355F" w:rsidRPr="00614D8F" w:rsidRDefault="0068355F" w:rsidP="0068355F">
            <w:pPr>
              <w:jc w:val="center"/>
              <w:rPr>
                <w:color w:val="FF0000"/>
              </w:rPr>
            </w:pPr>
          </w:p>
        </w:tc>
      </w:tr>
      <w:tr w:rsidR="0068355F" w:rsidRPr="00A85B28" w:rsidTr="00D90ED3">
        <w:trPr>
          <w:trHeight w:val="512"/>
        </w:trPr>
        <w:tc>
          <w:tcPr>
            <w:tcW w:w="8075" w:type="dxa"/>
            <w:gridSpan w:val="7"/>
            <w:vAlign w:val="center"/>
          </w:tcPr>
          <w:p w:rsidR="0068355F" w:rsidRPr="00A85B28" w:rsidRDefault="0068355F" w:rsidP="00683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A85B28">
              <w:rPr>
                <w:b/>
                <w:sz w:val="22"/>
                <w:szCs w:val="22"/>
              </w:rPr>
              <w:t xml:space="preserve">                                 </w:t>
            </w:r>
            <w:r w:rsidRPr="00A86130">
              <w:rPr>
                <w:b/>
                <w:sz w:val="22"/>
                <w:szCs w:val="22"/>
              </w:rPr>
              <w:t xml:space="preserve"> RAZEM WARTOŚĆ BRUTTO ZAMÓWIENIA</w:t>
            </w:r>
            <w:r w:rsidRPr="00A85B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8355F" w:rsidRPr="00A85B28" w:rsidRDefault="0068355F" w:rsidP="0068355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8355F" w:rsidRDefault="0068355F" w:rsidP="0068355F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</w:p>
    <w:p w:rsidR="0068355F" w:rsidRDefault="0068355F" w:rsidP="0068355F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</w:p>
    <w:p w:rsidR="0068355F" w:rsidRPr="003574DF" w:rsidRDefault="0068355F" w:rsidP="0068355F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  <w:r w:rsidRPr="003574DF">
        <w:rPr>
          <w:rFonts w:eastAsia="Bitstream Vera Sans"/>
          <w:b/>
          <w:bCs/>
          <w:szCs w:val="20"/>
        </w:rPr>
        <w:t>WSTĘPNE WARUNKI ZAPYTANIA OFERTOWEGO:</w:t>
      </w:r>
    </w:p>
    <w:p w:rsidR="0068355F" w:rsidRPr="003574DF" w:rsidRDefault="0068355F" w:rsidP="0068355F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 w:val="16"/>
          <w:szCs w:val="16"/>
        </w:rPr>
      </w:pPr>
    </w:p>
    <w:p w:rsidR="0068355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 xml:space="preserve">Ważność oferty – </w:t>
      </w:r>
      <w:r>
        <w:rPr>
          <w:rFonts w:eastAsia="Bitstream Vera Sans"/>
          <w:b/>
          <w:bCs/>
          <w:szCs w:val="26"/>
        </w:rPr>
        <w:t>3</w:t>
      </w:r>
      <w:r w:rsidRPr="003574DF">
        <w:rPr>
          <w:rFonts w:eastAsia="Bitstream Vera Sans"/>
          <w:b/>
          <w:bCs/>
          <w:szCs w:val="26"/>
        </w:rPr>
        <w:t xml:space="preserve">0 dni  (wg Wykonawcy - ……….……… dni). 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 xml:space="preserve">W przypadku nie złożenia przez Zamawiającego oficjalnego zamówienia </w:t>
      </w:r>
      <w:r>
        <w:rPr>
          <w:rFonts w:eastAsia="Bitstream Vera Sans"/>
          <w:b/>
          <w:bCs/>
          <w:szCs w:val="26"/>
        </w:rPr>
        <w:br/>
      </w:r>
      <w:r w:rsidRPr="003574DF">
        <w:rPr>
          <w:rFonts w:eastAsia="Bitstream Vera Sans"/>
          <w:b/>
          <w:bCs/>
          <w:szCs w:val="26"/>
        </w:rPr>
        <w:t xml:space="preserve">w terminie ważności oferty, oferta ulega nieważności i nie będzie wiążąca dla stron.  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>Termin realizacji dostawy po złożeniu zamówienia w formie fax lub mail – 10 dni      (wg Wykonawcy - ………………………………….…..)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color w:val="000000"/>
          <w:szCs w:val="26"/>
        </w:rPr>
      </w:pPr>
      <w:r w:rsidRPr="003574DF">
        <w:rPr>
          <w:rFonts w:eastAsia="Bitstream Vera Sans"/>
          <w:szCs w:val="26"/>
        </w:rPr>
        <w:t xml:space="preserve">OFERTĘ proszę uzupełnić i przesłać na </w:t>
      </w:r>
      <w:r w:rsidRPr="003574DF">
        <w:rPr>
          <w:rFonts w:eastAsia="Bitstream Vera Sans"/>
          <w:color w:val="000000"/>
          <w:szCs w:val="26"/>
        </w:rPr>
        <w:t xml:space="preserve">e-mail </w:t>
      </w:r>
      <w:hyperlink r:id="rId7" w:history="1">
        <w:r w:rsidRPr="00BA2AF9">
          <w:rPr>
            <w:rStyle w:val="Hipercze"/>
            <w:rFonts w:eastAsia="Bitstream Vera Sans"/>
            <w:szCs w:val="26"/>
          </w:rPr>
          <w:t>patrycja.stefanska@strazgraniczna.pl</w:t>
        </w:r>
      </w:hyperlink>
      <w:r w:rsidRPr="003574DF">
        <w:rPr>
          <w:rFonts w:eastAsia="Bitstream Vera Sans"/>
          <w:color w:val="000000"/>
          <w:szCs w:val="26"/>
        </w:rPr>
        <w:t xml:space="preserve"> </w:t>
      </w:r>
      <w:r w:rsidRPr="003574DF">
        <w:rPr>
          <w:rFonts w:eastAsia="Bitstream Vera Sans"/>
          <w:b/>
          <w:color w:val="000000"/>
          <w:szCs w:val="26"/>
        </w:rPr>
        <w:t xml:space="preserve">do dnia </w:t>
      </w:r>
      <w:r>
        <w:rPr>
          <w:rFonts w:eastAsia="Bitstream Vera Sans"/>
          <w:b/>
          <w:color w:val="000000"/>
          <w:szCs w:val="26"/>
        </w:rPr>
        <w:t>2</w:t>
      </w:r>
      <w:r>
        <w:rPr>
          <w:rFonts w:eastAsia="Bitstream Vera Sans"/>
          <w:b/>
          <w:color w:val="000000"/>
          <w:szCs w:val="26"/>
        </w:rPr>
        <w:t>7</w:t>
      </w:r>
      <w:bookmarkStart w:id="0" w:name="_GoBack"/>
      <w:bookmarkEnd w:id="0"/>
      <w:r>
        <w:rPr>
          <w:rFonts w:eastAsia="Bitstream Vera Sans"/>
          <w:b/>
          <w:color w:val="000000"/>
          <w:szCs w:val="26"/>
        </w:rPr>
        <w:t>.05.2022</w:t>
      </w:r>
      <w:r w:rsidRPr="003574DF">
        <w:rPr>
          <w:rFonts w:eastAsia="Bitstream Vera Sans"/>
          <w:b/>
          <w:color w:val="000000"/>
          <w:szCs w:val="26"/>
        </w:rPr>
        <w:t>r</w:t>
      </w:r>
      <w:r w:rsidRPr="003574DF">
        <w:rPr>
          <w:rFonts w:eastAsia="Bitstream Vera Sans"/>
          <w:color w:val="000000"/>
          <w:szCs w:val="26"/>
        </w:rPr>
        <w:t xml:space="preserve"> 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color w:val="000000"/>
          <w:szCs w:val="26"/>
        </w:rPr>
      </w:pPr>
      <w:r w:rsidRPr="003574DF">
        <w:rPr>
          <w:rFonts w:eastAsia="Bitstream Vera Sans"/>
          <w:color w:val="000000"/>
          <w:szCs w:val="26"/>
        </w:rPr>
        <w:t xml:space="preserve">Dane kontaktowe ze strony Zamawiającego </w:t>
      </w:r>
      <w:r>
        <w:rPr>
          <w:rFonts w:eastAsia="Bitstream Vera Sans"/>
          <w:color w:val="000000"/>
          <w:szCs w:val="26"/>
        </w:rPr>
        <w:t xml:space="preserve">- </w:t>
      </w:r>
      <w:r w:rsidRPr="003574DF">
        <w:rPr>
          <w:rFonts w:eastAsia="Bitstream Vera Sans"/>
          <w:szCs w:val="26"/>
        </w:rPr>
        <w:t>Patrycja Stefańska – tel. 797-337-414.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 xml:space="preserve">Osoba do </w:t>
      </w:r>
      <w:r>
        <w:rPr>
          <w:rFonts w:eastAsia="Bitstream Vera Sans"/>
          <w:szCs w:val="26"/>
        </w:rPr>
        <w:t xml:space="preserve">kontaktów ze strony Oferenta </w:t>
      </w:r>
      <w:r w:rsidRPr="003574DF">
        <w:rPr>
          <w:rFonts w:eastAsia="Bitstream Vera Sans"/>
          <w:szCs w:val="26"/>
        </w:rPr>
        <w:t xml:space="preserve">…….................................................................... </w:t>
      </w:r>
      <w:r w:rsidRPr="003574DF">
        <w:rPr>
          <w:rFonts w:eastAsia="Bitstream Vera Sans"/>
          <w:szCs w:val="26"/>
        </w:rPr>
        <w:br/>
        <w:t>- tel. kontaktowy - ………………………………………………………….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 xml:space="preserve">Koszt dostawy ponosi Wykonawca. </w:t>
      </w:r>
    </w:p>
    <w:p w:rsidR="0068355F" w:rsidRPr="003574D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szCs w:val="26"/>
        </w:rPr>
      </w:pPr>
      <w:r w:rsidRPr="003574DF">
        <w:rPr>
          <w:rFonts w:eastAsia="Bitstream Vera Sans"/>
          <w:b/>
          <w:szCs w:val="26"/>
        </w:rPr>
        <w:t>Zamawiający zapłaci za dostarczony towar przelewem w ciągu 14 dni od daty wystawienia faktury VAT.</w:t>
      </w:r>
      <w:r w:rsidRPr="003574DF">
        <w:rPr>
          <w:rFonts w:eastAsia="Bitstream Vera Sans"/>
          <w:szCs w:val="26"/>
        </w:rPr>
        <w:t xml:space="preserve"> </w:t>
      </w:r>
    </w:p>
    <w:p w:rsidR="0068355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>Zamawiajmy zastrzega sobie prawo pozostawić do dyspozycji Wykonawcy zamawiany towar nie odpowiadający wymogom jakościowym i zażądać od /wykonawcy wymiany towaru na pełnowartościowy.</w:t>
      </w:r>
    </w:p>
    <w:p w:rsidR="0068355F" w:rsidRPr="00A0691C" w:rsidRDefault="0068355F" w:rsidP="0068355F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szCs w:val="26"/>
        </w:rPr>
      </w:pPr>
      <w:r w:rsidRPr="00A0691C">
        <w:rPr>
          <w:rFonts w:eastAsia="Bitstream Vera Sans"/>
          <w:szCs w:val="26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68355F" w:rsidRDefault="0068355F" w:rsidP="0068355F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lastRenderedPageBreak/>
        <w:t>Ilość przedmiotów ujęta w kolumnie „ilość” może ulec zmianie w zależności od wartości całkowitej oferty oraz zaoferowanego asortymentu.</w:t>
      </w:r>
    </w:p>
    <w:p w:rsidR="0068355F" w:rsidRDefault="0068355F" w:rsidP="0068355F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0313A1">
        <w:rPr>
          <w:sz w:val="22"/>
          <w:szCs w:val="22"/>
        </w:rPr>
        <w:t xml:space="preserve">Informacja o przetwarzaniu Pana/Pani danych osobowych znajduje się na stronie </w:t>
      </w:r>
      <w:r>
        <w:rPr>
          <w:sz w:val="22"/>
          <w:szCs w:val="22"/>
        </w:rPr>
        <w:br/>
      </w:r>
      <w:r w:rsidRPr="000313A1">
        <w:rPr>
          <w:sz w:val="22"/>
          <w:szCs w:val="22"/>
        </w:rPr>
        <w:t xml:space="preserve">Warmińsko-Mazurskiego Oddziały Straży Granicznej pod adresem,: </w:t>
      </w:r>
      <w:hyperlink r:id="rId8" w:history="1">
        <w:r w:rsidRPr="00BA2AF9">
          <w:rPr>
            <w:rStyle w:val="Hipercze"/>
            <w:sz w:val="22"/>
            <w:szCs w:val="22"/>
          </w:rPr>
          <w:t>http://wm.strazgraniczna.pl/wm/rodo/28503.RODO.html</w:t>
        </w:r>
      </w:hyperlink>
      <w:r w:rsidRPr="000313A1">
        <w:rPr>
          <w:sz w:val="22"/>
          <w:szCs w:val="22"/>
        </w:rPr>
        <w:t>.”</w:t>
      </w:r>
    </w:p>
    <w:p w:rsidR="0068355F" w:rsidRDefault="0068355F" w:rsidP="0068355F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</w:p>
    <w:p w:rsidR="0068355F" w:rsidRDefault="0068355F" w:rsidP="0068355F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</w:p>
    <w:p w:rsidR="0068355F" w:rsidRPr="00906645" w:rsidRDefault="0068355F" w:rsidP="0068355F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  <w:r w:rsidRPr="00906645">
        <w:rPr>
          <w:rFonts w:eastAsia="Bitstream Vera Sans"/>
          <w:b/>
          <w:bCs/>
          <w:sz w:val="22"/>
          <w:szCs w:val="22"/>
        </w:rPr>
        <w:t xml:space="preserve">Uwaga: O sposobie rozstrzygnięcia niniejszego zapytania ofertowego oraz wyborze Wykonawcy na dostawę przedmiotu zamówienia Warmińsko-Mazurski Oddział Straży Granicznej </w:t>
      </w:r>
      <w:r>
        <w:rPr>
          <w:rFonts w:eastAsia="Bitstream Vera Sans"/>
          <w:b/>
          <w:bCs/>
          <w:sz w:val="22"/>
          <w:szCs w:val="22"/>
        </w:rPr>
        <w:br/>
      </w:r>
      <w:r w:rsidRPr="00906645">
        <w:rPr>
          <w:rFonts w:eastAsia="Bitstream Vera Sans"/>
          <w:b/>
          <w:bCs/>
          <w:sz w:val="22"/>
          <w:szCs w:val="22"/>
        </w:rPr>
        <w:t xml:space="preserve">w Kętrzynie poinformuje </w:t>
      </w:r>
      <w:r>
        <w:rPr>
          <w:rFonts w:eastAsia="Bitstream Vera Sans"/>
          <w:b/>
          <w:bCs/>
          <w:sz w:val="22"/>
          <w:szCs w:val="22"/>
        </w:rPr>
        <w:t xml:space="preserve">  </w:t>
      </w:r>
      <w:r w:rsidRPr="00906645">
        <w:rPr>
          <w:rFonts w:eastAsia="Bitstream Vera Sans"/>
          <w:b/>
          <w:bCs/>
          <w:sz w:val="22"/>
          <w:szCs w:val="22"/>
        </w:rPr>
        <w:t xml:space="preserve">poprzez zamieszczenie na stronie internetowej stosownej informacji </w:t>
      </w:r>
      <w:r>
        <w:rPr>
          <w:rFonts w:eastAsia="Bitstream Vera Sans"/>
          <w:b/>
          <w:bCs/>
          <w:sz w:val="22"/>
          <w:szCs w:val="22"/>
        </w:rPr>
        <w:br/>
      </w:r>
      <w:r w:rsidRPr="00906645">
        <w:rPr>
          <w:rFonts w:eastAsia="Bitstream Vera Sans"/>
          <w:b/>
          <w:color w:val="000000"/>
          <w:sz w:val="22"/>
          <w:szCs w:val="22"/>
        </w:rPr>
        <w:t>w zakładce „Zamówienia publiczne” - „Ogłoszenie - zapytanie ofertowe”</w:t>
      </w:r>
      <w:r w:rsidRPr="00906645">
        <w:rPr>
          <w:rFonts w:eastAsia="Bitstream Vera Sans"/>
          <w:b/>
          <w:bCs/>
          <w:sz w:val="22"/>
          <w:szCs w:val="22"/>
        </w:rPr>
        <w:t xml:space="preserve">. </w:t>
      </w:r>
    </w:p>
    <w:p w:rsidR="0068355F" w:rsidRDefault="0068355F" w:rsidP="0068355F">
      <w:pPr>
        <w:spacing w:line="276" w:lineRule="auto"/>
        <w:jc w:val="both"/>
        <w:rPr>
          <w:rFonts w:eastAsia="Bitstream Vera Sans"/>
          <w:b/>
          <w:bCs/>
        </w:rPr>
      </w:pPr>
    </w:p>
    <w:p w:rsidR="0068355F" w:rsidRPr="004069CE" w:rsidRDefault="0068355F" w:rsidP="0068355F">
      <w:pPr>
        <w:spacing w:line="276" w:lineRule="auto"/>
        <w:jc w:val="both"/>
        <w:rPr>
          <w:rFonts w:eastAsia="Bitstream Vera Sans"/>
          <w:b/>
          <w:bCs/>
        </w:rPr>
      </w:pPr>
    </w:p>
    <w:p w:rsidR="0068355F" w:rsidRPr="003574DF" w:rsidRDefault="0068355F" w:rsidP="0068355F">
      <w:pPr>
        <w:widowControl w:val="0"/>
        <w:suppressAutoHyphens/>
        <w:rPr>
          <w:rFonts w:eastAsia="Bitstream Vera Sans"/>
          <w:b/>
          <w:szCs w:val="26"/>
        </w:rPr>
      </w:pPr>
      <w:r w:rsidRPr="003574DF">
        <w:rPr>
          <w:rFonts w:eastAsia="Bitstream Vera Sans"/>
          <w:b/>
          <w:szCs w:val="26"/>
        </w:rPr>
        <w:t xml:space="preserve">     Z wstępnymi warunkami zapytania ofertowego</w:t>
      </w:r>
    </w:p>
    <w:p w:rsidR="0068355F" w:rsidRPr="003574DF" w:rsidRDefault="0068355F" w:rsidP="0068355F">
      <w:pPr>
        <w:widowControl w:val="0"/>
        <w:suppressAutoHyphens/>
        <w:rPr>
          <w:rFonts w:eastAsia="Bitstream Vera Sans"/>
          <w:b/>
          <w:sz w:val="18"/>
          <w:szCs w:val="18"/>
        </w:rPr>
      </w:pPr>
      <w:r w:rsidRPr="003574DF">
        <w:rPr>
          <w:rFonts w:eastAsia="Bitstream Vera Sans"/>
          <w:b/>
          <w:szCs w:val="26"/>
        </w:rPr>
        <w:t xml:space="preserve">                     zapoznałem się i akceptuję:</w:t>
      </w:r>
    </w:p>
    <w:p w:rsidR="0068355F" w:rsidRPr="003574DF" w:rsidRDefault="0068355F" w:rsidP="0068355F">
      <w:pPr>
        <w:widowControl w:val="0"/>
        <w:suppressAutoHyphens/>
        <w:rPr>
          <w:rFonts w:eastAsia="Bitstream Vera Sans"/>
          <w:b/>
          <w:sz w:val="8"/>
          <w:szCs w:val="8"/>
        </w:rPr>
      </w:pPr>
    </w:p>
    <w:p w:rsidR="0068355F" w:rsidRPr="003574DF" w:rsidRDefault="0068355F" w:rsidP="0068355F">
      <w:pPr>
        <w:widowControl w:val="0"/>
        <w:suppressAutoHyphens/>
        <w:rPr>
          <w:rFonts w:eastAsia="Bitstream Vera Sans"/>
          <w:sz w:val="8"/>
          <w:szCs w:val="8"/>
        </w:rPr>
      </w:pPr>
    </w:p>
    <w:p w:rsidR="0068355F" w:rsidRPr="0068355F" w:rsidRDefault="0068355F" w:rsidP="0068355F">
      <w:pPr>
        <w:widowControl w:val="0"/>
        <w:suppressAutoHyphens/>
        <w:rPr>
          <w:rFonts w:eastAsia="Bitstream Vera Sans"/>
          <w:sz w:val="22"/>
          <w:szCs w:val="22"/>
        </w:rPr>
      </w:pPr>
    </w:p>
    <w:p w:rsidR="0068355F" w:rsidRDefault="0068355F" w:rsidP="0068355F">
      <w:pPr>
        <w:widowControl w:val="0"/>
        <w:suppressAutoHyphens/>
        <w:rPr>
          <w:rFonts w:eastAsia="Bitstream Vera Sans"/>
          <w:sz w:val="22"/>
          <w:szCs w:val="22"/>
        </w:rPr>
      </w:pP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 w:rsidRPr="0068355F"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 xml:space="preserve">          </w:t>
      </w:r>
      <w:proofErr w:type="spellStart"/>
      <w:r w:rsidRPr="0068355F">
        <w:rPr>
          <w:rFonts w:eastAsia="Bitstream Vera Sans"/>
          <w:sz w:val="22"/>
          <w:szCs w:val="22"/>
        </w:rPr>
        <w:t>wz</w:t>
      </w:r>
      <w:proofErr w:type="spellEnd"/>
      <w:r w:rsidRPr="0068355F">
        <w:rPr>
          <w:rFonts w:eastAsia="Bitstream Vera Sans"/>
          <w:sz w:val="22"/>
          <w:szCs w:val="22"/>
        </w:rPr>
        <w:t xml:space="preserve"> </w:t>
      </w:r>
      <w:r>
        <w:rPr>
          <w:rFonts w:eastAsia="Bitstream Vera Sans"/>
          <w:sz w:val="22"/>
          <w:szCs w:val="22"/>
        </w:rPr>
        <w:t xml:space="preserve">KIEROWNIK </w:t>
      </w:r>
    </w:p>
    <w:p w:rsidR="0068355F" w:rsidRPr="0068355F" w:rsidRDefault="0068355F" w:rsidP="0068355F">
      <w:pPr>
        <w:widowControl w:val="0"/>
        <w:suppressAutoHyphens/>
        <w:rPr>
          <w:rFonts w:eastAsia="Bitstream Vera Sans"/>
          <w:sz w:val="22"/>
          <w:szCs w:val="22"/>
        </w:rPr>
      </w:pP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  <w:t>SEKCJI TECHNIKI SPECJALNEJ</w:t>
      </w:r>
    </w:p>
    <w:p w:rsidR="0068355F" w:rsidRPr="0068355F" w:rsidRDefault="0068355F" w:rsidP="0068355F">
      <w:pPr>
        <w:widowControl w:val="0"/>
        <w:suppressAutoHyphens/>
        <w:rPr>
          <w:rFonts w:eastAsia="Bitstream Vera Sans"/>
          <w:sz w:val="22"/>
          <w:szCs w:val="22"/>
        </w:rPr>
      </w:pPr>
    </w:p>
    <w:p w:rsidR="0068355F" w:rsidRPr="0068355F" w:rsidRDefault="0068355F" w:rsidP="0068355F">
      <w:pPr>
        <w:widowControl w:val="0"/>
        <w:suppressAutoHyphens/>
        <w:rPr>
          <w:rFonts w:eastAsia="Bitstream Vera Sans"/>
          <w:sz w:val="22"/>
          <w:szCs w:val="22"/>
        </w:rPr>
      </w:pP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</w:r>
      <w:r>
        <w:rPr>
          <w:rFonts w:eastAsia="Bitstream Vera Sans"/>
          <w:sz w:val="22"/>
          <w:szCs w:val="22"/>
        </w:rPr>
        <w:tab/>
        <w:t xml:space="preserve">            st. chor. SG Mariusz GIERSZYŃSKI</w:t>
      </w:r>
    </w:p>
    <w:p w:rsidR="0068355F" w:rsidRDefault="0068355F" w:rsidP="0068355F">
      <w:pPr>
        <w:widowControl w:val="0"/>
        <w:suppressAutoHyphens/>
        <w:rPr>
          <w:rFonts w:eastAsia="Bitstream Vera Sans"/>
          <w:sz w:val="8"/>
          <w:szCs w:val="8"/>
        </w:rPr>
      </w:pPr>
    </w:p>
    <w:p w:rsidR="0068355F" w:rsidRPr="003574DF" w:rsidRDefault="0068355F" w:rsidP="0068355F">
      <w:pPr>
        <w:widowControl w:val="0"/>
        <w:suppressAutoHyphens/>
        <w:rPr>
          <w:rFonts w:eastAsia="Bitstream Vera Sans"/>
          <w:sz w:val="8"/>
          <w:szCs w:val="8"/>
        </w:rPr>
      </w:pPr>
    </w:p>
    <w:p w:rsidR="0068355F" w:rsidRPr="003574DF" w:rsidRDefault="0068355F" w:rsidP="0068355F">
      <w:pPr>
        <w:widowControl w:val="0"/>
        <w:suppressAutoHyphens/>
        <w:rPr>
          <w:rFonts w:eastAsia="Bitstream Vera Sans"/>
          <w:sz w:val="8"/>
          <w:szCs w:val="8"/>
        </w:rPr>
      </w:pPr>
    </w:p>
    <w:p w:rsidR="0068355F" w:rsidRPr="003574DF" w:rsidRDefault="0068355F" w:rsidP="0068355F">
      <w:pPr>
        <w:widowControl w:val="0"/>
        <w:suppressAutoHyphens/>
        <w:rPr>
          <w:rFonts w:eastAsia="Bitstream Vera Sans"/>
          <w:sz w:val="18"/>
          <w:szCs w:val="18"/>
        </w:rPr>
      </w:pPr>
      <w:r>
        <w:rPr>
          <w:rFonts w:eastAsia="Bitstream Vera Sans"/>
          <w:sz w:val="18"/>
          <w:szCs w:val="18"/>
        </w:rPr>
        <w:t>…………………………………………………………</w:t>
      </w:r>
      <w:r w:rsidRPr="003574DF">
        <w:rPr>
          <w:rFonts w:eastAsia="Bitstream Vera Sans"/>
          <w:sz w:val="18"/>
          <w:szCs w:val="18"/>
        </w:rPr>
        <w:t xml:space="preserve">                              .......................................................................</w:t>
      </w:r>
    </w:p>
    <w:p w:rsidR="0068355F" w:rsidRPr="004069CE" w:rsidRDefault="0068355F" w:rsidP="0068355F">
      <w:pPr>
        <w:widowControl w:val="0"/>
        <w:tabs>
          <w:tab w:val="left" w:pos="4619"/>
        </w:tabs>
        <w:suppressAutoHyphens/>
        <w:rPr>
          <w:rFonts w:eastAsia="Bitstream Vera Sans"/>
          <w:b/>
          <w:i/>
          <w:sz w:val="20"/>
          <w:szCs w:val="20"/>
        </w:rPr>
      </w:pPr>
      <w:r w:rsidRPr="003574DF">
        <w:rPr>
          <w:rFonts w:eastAsia="Bitstream Vera Sans"/>
          <w:b/>
          <w:i/>
          <w:sz w:val="20"/>
          <w:szCs w:val="20"/>
        </w:rPr>
        <w:t>Data, podpis i pieczęć  Oferenta (Wykonawcy)</w:t>
      </w:r>
      <w:r w:rsidRPr="003574DF">
        <w:rPr>
          <w:rFonts w:eastAsia="Bitstream Vera Sans"/>
          <w:b/>
          <w:i/>
          <w:sz w:val="20"/>
          <w:szCs w:val="20"/>
        </w:rPr>
        <w:tab/>
        <w:t xml:space="preserve">   </w:t>
      </w:r>
      <w:r>
        <w:rPr>
          <w:rFonts w:eastAsia="Bitstream Vera Sans"/>
          <w:b/>
          <w:i/>
          <w:sz w:val="20"/>
          <w:szCs w:val="20"/>
        </w:rPr>
        <w:t xml:space="preserve">               </w:t>
      </w:r>
      <w:r w:rsidRPr="003574DF">
        <w:rPr>
          <w:rFonts w:eastAsia="Bitstream Vera Sans"/>
          <w:b/>
          <w:i/>
          <w:sz w:val="20"/>
          <w:szCs w:val="20"/>
        </w:rPr>
        <w:t xml:space="preserve"> Data, podpis i pieczęć Zamawiającego</w:t>
      </w:r>
    </w:p>
    <w:p w:rsidR="0068355F" w:rsidRDefault="0068355F" w:rsidP="0068355F"/>
    <w:p w:rsidR="0068355F" w:rsidRDefault="0068355F" w:rsidP="0068355F"/>
    <w:p w:rsidR="0068355F" w:rsidRDefault="0068355F" w:rsidP="0068355F"/>
    <w:p w:rsidR="0068355F" w:rsidRDefault="0068355F" w:rsidP="0068355F"/>
    <w:p w:rsidR="0068355F" w:rsidRDefault="0068355F" w:rsidP="0068355F"/>
    <w:p w:rsidR="005E601D" w:rsidRDefault="005E601D"/>
    <w:sectPr w:rsidR="005E601D" w:rsidSect="0068355F">
      <w:headerReference w:type="default" r:id="rId9"/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2E" w:rsidRDefault="00CD4E2E" w:rsidP="0068355F">
      <w:r>
        <w:separator/>
      </w:r>
    </w:p>
  </w:endnote>
  <w:endnote w:type="continuationSeparator" w:id="0">
    <w:p w:rsidR="00CD4E2E" w:rsidRDefault="00CD4E2E" w:rsidP="0068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2E" w:rsidRDefault="00CD4E2E" w:rsidP="0068355F">
      <w:r>
        <w:separator/>
      </w:r>
    </w:p>
  </w:footnote>
  <w:footnote w:type="continuationSeparator" w:id="0">
    <w:p w:rsidR="00CD4E2E" w:rsidRDefault="00CD4E2E" w:rsidP="0068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5F" w:rsidRPr="0068355F" w:rsidRDefault="0068355F" w:rsidP="0068355F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68355F">
      <w:rPr>
        <w:b/>
        <w:color w:val="000000"/>
        <w:sz w:val="20"/>
        <w:szCs w:val="20"/>
      </w:rPr>
      <w:t>Projekt nr 4/9-2018/BK-FAMI współfinansowany z Programu  Krajowego Funduszu  Azylu, Migracji</w:t>
    </w:r>
    <w:r w:rsidRPr="0068355F">
      <w:rPr>
        <w:b/>
        <w:color w:val="000000"/>
        <w:sz w:val="20"/>
        <w:szCs w:val="20"/>
      </w:rPr>
      <w:br/>
      <w:t xml:space="preserve"> i Integracji.</w:t>
    </w:r>
  </w:p>
  <w:p w:rsidR="0068355F" w:rsidRPr="0068355F" w:rsidRDefault="0068355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5F"/>
    <w:rsid w:val="005E601D"/>
    <w:rsid w:val="0068355F"/>
    <w:rsid w:val="00C4004E"/>
    <w:rsid w:val="00C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7E30"/>
  <w15:chartTrackingRefBased/>
  <w15:docId w15:val="{65B2209B-3283-4A55-BCB9-1820E48A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55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3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5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strazgraniczna.pl/wm/rodo/28503.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ycja.stefans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1</cp:revision>
  <cp:lastPrinted>2022-05-20T07:08:00Z</cp:lastPrinted>
  <dcterms:created xsi:type="dcterms:W3CDTF">2022-05-20T07:00:00Z</dcterms:created>
  <dcterms:modified xsi:type="dcterms:W3CDTF">2022-05-20T07:11:00Z</dcterms:modified>
</cp:coreProperties>
</file>