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697"/>
        <w:gridCol w:w="696"/>
        <w:gridCol w:w="1258"/>
        <w:gridCol w:w="1116"/>
      </w:tblGrid>
      <w:tr w:rsidR="00786777" w:rsidRPr="00ED71CF" w:rsidTr="00B24493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786777" w:rsidRPr="00ED71CF" w:rsidRDefault="00786777" w:rsidP="00F7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7" w:type="dxa"/>
            <w:shd w:val="clear" w:color="auto" w:fill="595959"/>
            <w:textDirection w:val="btLr"/>
            <w:vAlign w:val="center"/>
          </w:tcPr>
          <w:p w:rsidR="00786777" w:rsidRPr="00ED71CF" w:rsidRDefault="00786777" w:rsidP="00BE0D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70" w:type="dxa"/>
            <w:gridSpan w:val="3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405AB" w:rsidRPr="00ED71CF" w:rsidTr="00A852B7">
        <w:trPr>
          <w:trHeight w:val="891"/>
        </w:trPr>
        <w:tc>
          <w:tcPr>
            <w:tcW w:w="9059" w:type="dxa"/>
            <w:gridSpan w:val="7"/>
          </w:tcPr>
          <w:p w:rsidR="004405AB" w:rsidRPr="00ED71CF" w:rsidRDefault="004405A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4405AB" w:rsidRPr="00B24493" w:rsidRDefault="004405AB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 w:rsidR="00443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01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</w:t>
            </w:r>
            <w:r w:rsidR="004431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.2023r.</w:t>
            </w:r>
          </w:p>
        </w:tc>
      </w:tr>
      <w:tr w:rsidR="00786777" w:rsidRPr="00ED71CF" w:rsidTr="00E568CC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786777" w:rsidRPr="00ED71CF" w:rsidTr="00B24493">
        <w:trPr>
          <w:trHeight w:val="80"/>
        </w:trPr>
        <w:tc>
          <w:tcPr>
            <w:tcW w:w="552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7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8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DD794C" w:rsidRPr="00ED71CF" w:rsidTr="00DD794C">
        <w:trPr>
          <w:trHeight w:val="537"/>
        </w:trPr>
        <w:tc>
          <w:tcPr>
            <w:tcW w:w="552" w:type="dxa"/>
            <w:vAlign w:val="center"/>
          </w:tcPr>
          <w:p w:rsidR="00DD794C" w:rsidRPr="00E568CC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40" w:type="dxa"/>
            <w:gridSpan w:val="2"/>
            <w:vAlign w:val="center"/>
          </w:tcPr>
          <w:p w:rsidR="00DD794C" w:rsidRPr="00DD794C" w:rsidRDefault="00DD794C" w:rsidP="00DD794C">
            <w:pPr>
              <w:rPr>
                <w:rFonts w:ascii="Times New Roman" w:hAnsi="Times New Roman" w:cs="Times New Roman"/>
                <w:color w:val="000000"/>
              </w:rPr>
            </w:pPr>
            <w:r w:rsidRPr="00DD794C">
              <w:rPr>
                <w:rFonts w:ascii="Times New Roman" w:hAnsi="Times New Roman" w:cs="Times New Roman"/>
                <w:color w:val="000000"/>
              </w:rPr>
              <w:t>Granat RGZ 89</w:t>
            </w:r>
          </w:p>
        </w:tc>
        <w:tc>
          <w:tcPr>
            <w:tcW w:w="697" w:type="dxa"/>
            <w:vAlign w:val="center"/>
          </w:tcPr>
          <w:p w:rsidR="00DD794C" w:rsidRPr="00DD794C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94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bottom"/>
          </w:tcPr>
          <w:p w:rsidR="00DD794C" w:rsidRPr="00B24493" w:rsidRDefault="00DD794C" w:rsidP="00DD7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8" w:type="dxa"/>
            <w:vAlign w:val="center"/>
          </w:tcPr>
          <w:p w:rsidR="00DD794C" w:rsidRPr="00E568CC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DD794C" w:rsidRPr="00ED71CF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DD794C" w:rsidRPr="00ED71CF" w:rsidTr="00DD794C">
        <w:trPr>
          <w:trHeight w:val="540"/>
        </w:trPr>
        <w:tc>
          <w:tcPr>
            <w:tcW w:w="552" w:type="dxa"/>
            <w:vAlign w:val="center"/>
          </w:tcPr>
          <w:p w:rsidR="00DD794C" w:rsidRPr="00E568CC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  <w:vAlign w:val="center"/>
          </w:tcPr>
          <w:p w:rsidR="00DD794C" w:rsidRPr="00DD794C" w:rsidRDefault="00DD794C" w:rsidP="00DD794C">
            <w:pPr>
              <w:rPr>
                <w:rFonts w:ascii="Times New Roman" w:hAnsi="Times New Roman" w:cs="Times New Roman"/>
                <w:color w:val="000000"/>
              </w:rPr>
            </w:pPr>
            <w:r w:rsidRPr="00DD794C">
              <w:rPr>
                <w:rFonts w:ascii="Times New Roman" w:hAnsi="Times New Roman" w:cs="Times New Roman"/>
                <w:color w:val="000000"/>
              </w:rPr>
              <w:t>Granat RGO 88</w:t>
            </w:r>
          </w:p>
        </w:tc>
        <w:tc>
          <w:tcPr>
            <w:tcW w:w="697" w:type="dxa"/>
            <w:vAlign w:val="center"/>
          </w:tcPr>
          <w:p w:rsidR="00DD794C" w:rsidRPr="00DD794C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94C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696" w:type="dxa"/>
            <w:vAlign w:val="bottom"/>
          </w:tcPr>
          <w:p w:rsidR="00DD794C" w:rsidRPr="00B24493" w:rsidRDefault="00DD794C" w:rsidP="00DD79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8" w:type="dxa"/>
            <w:vAlign w:val="center"/>
          </w:tcPr>
          <w:p w:rsidR="00DD794C" w:rsidRPr="00E568CC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DD794C" w:rsidRPr="00ED71CF" w:rsidRDefault="00DD794C" w:rsidP="00DD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86777" w:rsidRPr="00ED71CF" w:rsidTr="00B24493">
        <w:trPr>
          <w:trHeight w:val="492"/>
        </w:trPr>
        <w:tc>
          <w:tcPr>
            <w:tcW w:w="7943" w:type="dxa"/>
            <w:gridSpan w:val="6"/>
            <w:vAlign w:val="center"/>
          </w:tcPr>
          <w:p w:rsidR="00786777" w:rsidRPr="00ED71CF" w:rsidRDefault="00786777" w:rsidP="00BE0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786777" w:rsidRPr="00ED71CF" w:rsidRDefault="00786777" w:rsidP="00BE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786777" w:rsidRPr="00D52E7B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 w:rsidR="004431C2">
        <w:rPr>
          <w:rFonts w:ascii="Times New Roman" w:eastAsia="Bitstream Vera Sans" w:hAnsi="Times New Roman" w:cs="Times New Roman"/>
          <w:b/>
          <w:color w:val="000000"/>
          <w:lang w:eastAsia="pl-PL"/>
        </w:rPr>
        <w:t>08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 w:rsidR="004431C2"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786777" w:rsidRDefault="00786777" w:rsidP="00786777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786777" w:rsidRDefault="00D52E7B" w:rsidP="004431C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Do kontaktów ze strony Zamawiającego </w:t>
      </w:r>
    </w:p>
    <w:p w:rsidR="004431C2" w:rsidRPr="00044475" w:rsidRDefault="004431C2" w:rsidP="004431C2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  w sprawach dot. przedmiotu zamówienia – por. SG Daniel Majewski tel. 89 750-32-63 </w:t>
      </w:r>
    </w:p>
    <w:p w:rsidR="004431C2" w:rsidRDefault="004431C2" w:rsidP="004431C2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w sprawach finansowych 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pani Patrycja STEFAŃSKA – 797-337-414, e-mail: </w:t>
      </w:r>
      <w:hyperlink r:id="rId6" w:history="1">
        <w:r w:rsidRPr="00084440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>Cena zawarta z ofercie powinna zawierać wszelkie koszty związane z realizacją przedmiotu zamówienia, w tym koszt transportu, załadunku, rozładunku i wniesienia towaru do pomieszczeń oraz rodzaj i sposób pakowania towaru wraz z należnym podatkiem Vat.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prawidłowo wysta</w:t>
      </w:r>
      <w:r w:rsidRPr="00D52E7B">
        <w:rPr>
          <w:rFonts w:ascii="Times New Roman" w:eastAsia="Bitstream Vera Sans" w:hAnsi="Times New Roman" w:cs="Times New Roman"/>
          <w:lang w:eastAsia="pl-PL"/>
        </w:rPr>
        <w:t>wi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o</w:t>
      </w:r>
      <w:r w:rsidRPr="00D52E7B">
        <w:rPr>
          <w:rFonts w:ascii="Times New Roman" w:eastAsia="Bitstream Vera Sans" w:hAnsi="Times New Roman" w:cs="Times New Roman"/>
          <w:lang w:eastAsia="pl-PL"/>
        </w:rPr>
        <w:t>n</w:t>
      </w:r>
      <w:r w:rsidR="00D52E7B" w:rsidRPr="00D52E7B">
        <w:rPr>
          <w:rFonts w:ascii="Times New Roman" w:eastAsia="Bitstream Vera Sans" w:hAnsi="Times New Roman" w:cs="Times New Roman"/>
          <w:lang w:eastAsia="pl-PL"/>
        </w:rPr>
        <w:t>ej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 faktury VAT.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r w:rsidR="004431C2"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r w:rsidRPr="00D52E7B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786777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</w:t>
      </w:r>
      <w:r w:rsidRPr="00D52E7B">
        <w:rPr>
          <w:rFonts w:ascii="Times New Roman" w:eastAsia="Bitstream Vera Sans" w:hAnsi="Times New Roman" w:cs="Times New Roman"/>
          <w:lang w:eastAsia="pl-PL"/>
        </w:rPr>
        <w:lastRenderedPageBreak/>
        <w:t>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 w:rsidR="00F777D8"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</w:t>
      </w:r>
      <w:bookmarkStart w:id="0" w:name="_GoBack"/>
      <w:bookmarkEnd w:id="0"/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D52E7B" w:rsidRPr="00D52E7B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D52E7B" w:rsidRPr="00F777D8" w:rsidRDefault="00F777D8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>Formularz ofertowy musi być podpisany</w:t>
      </w:r>
      <w:r w:rsidR="00D52E7B"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 przez Wykonawcę lub osoby upoważnione do reprezentowania Wykonawcy w obrocie prawnym w sposób umożliwiający identyfikację osób, które złożyły podpisy w jego imieniu (np. wraz  z imiennymi pieczątkami tych osób). </w:t>
      </w:r>
    </w:p>
    <w:p w:rsidR="00D52E7B" w:rsidRPr="00F777D8" w:rsidRDefault="00D52E7B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F777D8">
        <w:rPr>
          <w:rFonts w:ascii="Times New Roman" w:eastAsia="Times New Roman" w:hAnsi="Times New Roman" w:cs="Times New Roman"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786777" w:rsidRPr="00D52E7B" w:rsidRDefault="00786777" w:rsidP="00D52E7B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786777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568CC" w:rsidRPr="00ED71CF" w:rsidRDefault="00E568CC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786777" w:rsidRPr="00ED71CF" w:rsidRDefault="00786777" w:rsidP="00786777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786777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568CC" w:rsidRDefault="00E568CC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E568CC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786777" w:rsidRPr="00F777D8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786777" w:rsidRPr="00ED71CF" w:rsidRDefault="00786777" w:rsidP="0078677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786777" w:rsidRPr="00ED71CF" w:rsidRDefault="00786777" w:rsidP="00786777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4431C2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 w:rsidR="004431C2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</w:t>
      </w:r>
      <w:r w:rsidR="004431C2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Zamawiając</w:t>
      </w:r>
      <w:r w:rsidR="004431C2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777" w:rsidRPr="00ED71CF" w:rsidRDefault="00786777" w:rsidP="0078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0D0" w:rsidRDefault="002E00D0"/>
    <w:sectPr w:rsidR="002E00D0" w:rsidSect="004405AB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C21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F1B49"/>
    <w:multiLevelType w:val="hybridMultilevel"/>
    <w:tmpl w:val="FCD0554C"/>
    <w:lvl w:ilvl="0" w:tplc="D44018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77"/>
    <w:rsid w:val="00022C90"/>
    <w:rsid w:val="000773C2"/>
    <w:rsid w:val="002E00D0"/>
    <w:rsid w:val="003E09EA"/>
    <w:rsid w:val="004405AB"/>
    <w:rsid w:val="004431C2"/>
    <w:rsid w:val="00746AE5"/>
    <w:rsid w:val="00786777"/>
    <w:rsid w:val="00B24493"/>
    <w:rsid w:val="00D52E7B"/>
    <w:rsid w:val="00DD794C"/>
    <w:rsid w:val="00E568CC"/>
    <w:rsid w:val="00F075BF"/>
    <w:rsid w:val="00F777D8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B1A4"/>
  <w15:chartTrackingRefBased/>
  <w15:docId w15:val="{9AB8E595-CE71-44CA-8FF4-169A93D4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67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777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77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5</cp:revision>
  <cp:lastPrinted>2023-01-23T07:31:00Z</cp:lastPrinted>
  <dcterms:created xsi:type="dcterms:W3CDTF">2023-01-25T08:55:00Z</dcterms:created>
  <dcterms:modified xsi:type="dcterms:W3CDTF">2023-02-01T12:02:00Z</dcterms:modified>
</cp:coreProperties>
</file>